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7BA3" w:rsidRDefault="00167BA3" w:rsidP="001D729B">
      <w:pPr>
        <w:rPr>
          <w:rFonts w:ascii="Arial" w:eastAsiaTheme="minorHAnsi" w:hAnsi="Arial" w:cs="Arial"/>
          <w:sz w:val="22"/>
          <w:szCs w:val="22"/>
        </w:rPr>
      </w:pPr>
      <w:bookmarkStart w:id="0" w:name="_GoBack"/>
      <w:bookmarkEnd w:id="0"/>
    </w:p>
    <w:p w:rsidR="00681093" w:rsidRDefault="00681093" w:rsidP="001D729B">
      <w:pPr>
        <w:rPr>
          <w:rFonts w:ascii="Arial" w:eastAsiaTheme="minorHAnsi" w:hAnsi="Arial" w:cs="Arial"/>
          <w:sz w:val="22"/>
          <w:szCs w:val="22"/>
        </w:rPr>
      </w:pPr>
    </w:p>
    <w:p w:rsidR="00576D8E" w:rsidRDefault="00576D8E" w:rsidP="001D729B">
      <w:pPr>
        <w:rPr>
          <w:rFonts w:ascii="Arial" w:eastAsiaTheme="minorHAnsi" w:hAnsi="Arial" w:cs="Arial"/>
          <w:sz w:val="22"/>
          <w:szCs w:val="22"/>
        </w:rPr>
      </w:pPr>
    </w:p>
    <w:p w:rsidR="001F41D1" w:rsidRDefault="001D729B" w:rsidP="001D729B">
      <w:pPr>
        <w:rPr>
          <w:rFonts w:ascii="Arial" w:eastAsiaTheme="minorHAnsi" w:hAnsi="Arial" w:cs="Arial"/>
          <w:sz w:val="22"/>
          <w:szCs w:val="22"/>
        </w:rPr>
      </w:pPr>
      <w:r w:rsidRPr="004B7624">
        <w:rPr>
          <w:rFonts w:ascii="Arial" w:eastAsiaTheme="minorHAnsi" w:hAnsi="Arial" w:cs="Arial"/>
          <w:sz w:val="22"/>
          <w:szCs w:val="22"/>
        </w:rPr>
        <w:t>The Williamsburg Board of Education met for a Regular</w:t>
      </w:r>
      <w:r w:rsidR="007607AF">
        <w:rPr>
          <w:rFonts w:ascii="Arial" w:eastAsiaTheme="minorHAnsi" w:hAnsi="Arial" w:cs="Arial"/>
          <w:sz w:val="22"/>
          <w:szCs w:val="22"/>
        </w:rPr>
        <w:t xml:space="preserve"> Meeting a</w:t>
      </w:r>
      <w:r w:rsidR="005550DC">
        <w:rPr>
          <w:rFonts w:ascii="Arial" w:eastAsiaTheme="minorHAnsi" w:hAnsi="Arial" w:cs="Arial"/>
          <w:sz w:val="22"/>
          <w:szCs w:val="22"/>
        </w:rPr>
        <w:t>t 6:00 PM on Monday, March 16</w:t>
      </w:r>
      <w:r w:rsidR="005A03C1">
        <w:rPr>
          <w:rFonts w:ascii="Arial" w:eastAsiaTheme="minorHAnsi" w:hAnsi="Arial" w:cs="Arial"/>
          <w:sz w:val="22"/>
          <w:szCs w:val="22"/>
        </w:rPr>
        <w:t>, 2020</w:t>
      </w:r>
      <w:r w:rsidRPr="004B7624">
        <w:rPr>
          <w:rFonts w:ascii="Arial" w:eastAsiaTheme="minorHAnsi" w:hAnsi="Arial" w:cs="Arial"/>
          <w:sz w:val="22"/>
          <w:szCs w:val="22"/>
        </w:rPr>
        <w:t xml:space="preserve"> at the Middle/High Building Media Room with the following membe</w:t>
      </w:r>
      <w:r w:rsidR="00E17D17">
        <w:rPr>
          <w:rFonts w:ascii="Arial" w:eastAsiaTheme="minorHAnsi" w:hAnsi="Arial" w:cs="Arial"/>
          <w:sz w:val="22"/>
          <w:szCs w:val="22"/>
        </w:rPr>
        <w:t>r</w:t>
      </w:r>
      <w:r w:rsidRPr="004B7624">
        <w:rPr>
          <w:rFonts w:ascii="Arial" w:eastAsiaTheme="minorHAnsi" w:hAnsi="Arial" w:cs="Arial"/>
          <w:sz w:val="22"/>
          <w:szCs w:val="22"/>
        </w:rPr>
        <w:t>s pr</w:t>
      </w:r>
      <w:r w:rsidR="001F41D1">
        <w:rPr>
          <w:rFonts w:ascii="Arial" w:eastAsiaTheme="minorHAnsi" w:hAnsi="Arial" w:cs="Arial"/>
          <w:sz w:val="22"/>
          <w:szCs w:val="22"/>
        </w:rPr>
        <w:t xml:space="preserve">esent and answering roll call: </w:t>
      </w:r>
      <w:r w:rsidR="00A46BE1">
        <w:rPr>
          <w:rFonts w:ascii="Arial" w:eastAsiaTheme="minorHAnsi" w:hAnsi="Arial" w:cs="Arial"/>
          <w:sz w:val="22"/>
          <w:szCs w:val="22"/>
        </w:rPr>
        <w:t xml:space="preserve"> </w:t>
      </w:r>
      <w:r w:rsidR="000F5B5F">
        <w:rPr>
          <w:rFonts w:ascii="Arial" w:eastAsiaTheme="minorHAnsi" w:hAnsi="Arial" w:cs="Arial"/>
          <w:sz w:val="22"/>
          <w:szCs w:val="22"/>
        </w:rPr>
        <w:t xml:space="preserve">Jeff Cummins, </w:t>
      </w:r>
      <w:r w:rsidR="00261585">
        <w:rPr>
          <w:rFonts w:ascii="Arial" w:eastAsiaTheme="minorHAnsi" w:hAnsi="Arial" w:cs="Arial"/>
          <w:sz w:val="22"/>
          <w:szCs w:val="22"/>
        </w:rPr>
        <w:t xml:space="preserve">Brandon Lindsey, </w:t>
      </w:r>
      <w:r w:rsidR="00BF4E42">
        <w:rPr>
          <w:rFonts w:ascii="Arial" w:eastAsiaTheme="minorHAnsi" w:hAnsi="Arial" w:cs="Arial"/>
          <w:sz w:val="22"/>
          <w:szCs w:val="22"/>
        </w:rPr>
        <w:t xml:space="preserve">Sue Madsen, </w:t>
      </w:r>
      <w:r w:rsidR="00462ECB">
        <w:rPr>
          <w:rFonts w:ascii="Arial" w:eastAsiaTheme="minorHAnsi" w:hAnsi="Arial" w:cs="Arial"/>
          <w:sz w:val="22"/>
          <w:szCs w:val="22"/>
        </w:rPr>
        <w:t xml:space="preserve">Charlie </w:t>
      </w:r>
      <w:proofErr w:type="spellStart"/>
      <w:r w:rsidR="00462ECB">
        <w:rPr>
          <w:rFonts w:ascii="Arial" w:eastAsiaTheme="minorHAnsi" w:hAnsi="Arial" w:cs="Arial"/>
          <w:sz w:val="22"/>
          <w:szCs w:val="22"/>
        </w:rPr>
        <w:t>Maklem</w:t>
      </w:r>
      <w:proofErr w:type="spellEnd"/>
      <w:r w:rsidR="00462ECB">
        <w:rPr>
          <w:rFonts w:ascii="Arial" w:eastAsiaTheme="minorHAnsi" w:hAnsi="Arial" w:cs="Arial"/>
          <w:sz w:val="22"/>
          <w:szCs w:val="22"/>
        </w:rPr>
        <w:t>, and Greg Wells</w:t>
      </w:r>
      <w:r w:rsidR="00EB453E">
        <w:rPr>
          <w:rFonts w:ascii="Arial" w:eastAsiaTheme="minorHAnsi" w:hAnsi="Arial" w:cs="Arial"/>
          <w:sz w:val="22"/>
          <w:szCs w:val="22"/>
        </w:rPr>
        <w:t>.</w:t>
      </w:r>
      <w:r w:rsidR="000F7D59">
        <w:rPr>
          <w:rFonts w:ascii="Arial" w:eastAsiaTheme="minorHAnsi" w:hAnsi="Arial" w:cs="Arial"/>
          <w:sz w:val="22"/>
          <w:szCs w:val="22"/>
        </w:rPr>
        <w:t xml:space="preserve"> </w:t>
      </w:r>
      <w:r w:rsidR="005B2802">
        <w:rPr>
          <w:rFonts w:ascii="Arial" w:eastAsiaTheme="minorHAnsi" w:hAnsi="Arial" w:cs="Arial"/>
          <w:sz w:val="22"/>
          <w:szCs w:val="22"/>
        </w:rPr>
        <w:t xml:space="preserve">Matt </w:t>
      </w:r>
      <w:proofErr w:type="spellStart"/>
      <w:r w:rsidR="005B2802">
        <w:rPr>
          <w:rFonts w:ascii="Arial" w:eastAsiaTheme="minorHAnsi" w:hAnsi="Arial" w:cs="Arial"/>
          <w:sz w:val="22"/>
          <w:szCs w:val="22"/>
        </w:rPr>
        <w:t>Earley</w:t>
      </w:r>
      <w:proofErr w:type="spellEnd"/>
      <w:r w:rsidR="00073EFA">
        <w:rPr>
          <w:rFonts w:ascii="Arial" w:eastAsiaTheme="minorHAnsi" w:hAnsi="Arial" w:cs="Arial"/>
          <w:sz w:val="22"/>
          <w:szCs w:val="22"/>
        </w:rPr>
        <w:t>, Superintendent,</w:t>
      </w:r>
      <w:r w:rsidR="005B2802">
        <w:rPr>
          <w:rFonts w:ascii="Arial" w:eastAsiaTheme="minorHAnsi" w:hAnsi="Arial" w:cs="Arial"/>
          <w:sz w:val="22"/>
          <w:szCs w:val="22"/>
        </w:rPr>
        <w:t xml:space="preserve"> </w:t>
      </w:r>
      <w:r w:rsidR="00261585">
        <w:rPr>
          <w:rFonts w:ascii="Arial" w:eastAsiaTheme="minorHAnsi" w:hAnsi="Arial" w:cs="Arial"/>
          <w:sz w:val="22"/>
          <w:szCs w:val="22"/>
        </w:rPr>
        <w:t>and Jo Anna Carraher, Treasurer, were</w:t>
      </w:r>
      <w:r w:rsidR="0045726E">
        <w:rPr>
          <w:rFonts w:ascii="Arial" w:eastAsiaTheme="minorHAnsi" w:hAnsi="Arial" w:cs="Arial"/>
          <w:sz w:val="22"/>
          <w:szCs w:val="22"/>
        </w:rPr>
        <w:t xml:space="preserve"> </w:t>
      </w:r>
      <w:r w:rsidR="007607AF">
        <w:rPr>
          <w:rFonts w:ascii="Arial" w:eastAsiaTheme="minorHAnsi" w:hAnsi="Arial" w:cs="Arial"/>
          <w:sz w:val="22"/>
          <w:szCs w:val="22"/>
        </w:rPr>
        <w:t xml:space="preserve">also </w:t>
      </w:r>
      <w:r w:rsidRPr="004B7624">
        <w:rPr>
          <w:rFonts w:ascii="Arial" w:eastAsiaTheme="minorHAnsi" w:hAnsi="Arial" w:cs="Arial"/>
          <w:sz w:val="22"/>
          <w:szCs w:val="22"/>
        </w:rPr>
        <w:t xml:space="preserve">present. </w:t>
      </w:r>
      <w:r w:rsidR="00220179">
        <w:rPr>
          <w:rFonts w:ascii="Arial" w:eastAsiaTheme="minorHAnsi" w:hAnsi="Arial" w:cs="Arial"/>
          <w:sz w:val="22"/>
          <w:szCs w:val="22"/>
        </w:rPr>
        <w:t xml:space="preserve"> </w:t>
      </w:r>
    </w:p>
    <w:p w:rsidR="00462ECB" w:rsidRPr="004B7624" w:rsidRDefault="00462ECB" w:rsidP="001D729B">
      <w:pPr>
        <w:rPr>
          <w:rFonts w:ascii="Arial" w:eastAsiaTheme="minorHAnsi" w:hAnsi="Arial" w:cs="Arial"/>
          <w:sz w:val="22"/>
          <w:szCs w:val="22"/>
        </w:rPr>
      </w:pPr>
    </w:p>
    <w:p w:rsidR="001D729B" w:rsidRDefault="001D729B" w:rsidP="001D729B">
      <w:pPr>
        <w:rPr>
          <w:rFonts w:ascii="Arial" w:eastAsiaTheme="minorHAnsi" w:hAnsi="Arial" w:cs="Arial"/>
          <w:sz w:val="22"/>
          <w:szCs w:val="22"/>
        </w:rPr>
      </w:pPr>
      <w:r w:rsidRPr="00D722AB">
        <w:rPr>
          <w:rFonts w:ascii="Arial" w:eastAsiaTheme="minorHAnsi" w:hAnsi="Arial" w:cs="Arial"/>
          <w:sz w:val="22"/>
          <w:szCs w:val="22"/>
        </w:rPr>
        <w:t>Mr</w:t>
      </w:r>
      <w:r w:rsidR="00462ECB">
        <w:rPr>
          <w:rFonts w:ascii="Arial" w:eastAsiaTheme="minorHAnsi" w:hAnsi="Arial" w:cs="Arial"/>
          <w:sz w:val="22"/>
          <w:szCs w:val="22"/>
        </w:rPr>
        <w:t>. Wells</w:t>
      </w:r>
      <w:r w:rsidRPr="00D722AB">
        <w:rPr>
          <w:rFonts w:ascii="Arial" w:eastAsiaTheme="minorHAnsi" w:hAnsi="Arial" w:cs="Arial"/>
          <w:sz w:val="22"/>
          <w:szCs w:val="22"/>
        </w:rPr>
        <w:t xml:space="preserve"> led us in the Pledge of Allegiance</w:t>
      </w:r>
    </w:p>
    <w:p w:rsidR="001D729B" w:rsidRPr="00220179" w:rsidRDefault="001D729B" w:rsidP="001D729B">
      <w:pPr>
        <w:rPr>
          <w:rFonts w:ascii="Arial" w:eastAsiaTheme="minorHAnsi" w:hAnsi="Arial" w:cs="Arial"/>
          <w:sz w:val="22"/>
          <w:szCs w:val="22"/>
        </w:rPr>
      </w:pPr>
    </w:p>
    <w:p w:rsidR="00576D8E" w:rsidRDefault="00576D8E" w:rsidP="001D729B">
      <w:pPr>
        <w:rPr>
          <w:rFonts w:ascii="Arial" w:hAnsi="Arial" w:cs="Arial"/>
          <w:sz w:val="22"/>
          <w:szCs w:val="22"/>
          <w:u w:val="single"/>
        </w:rPr>
      </w:pPr>
    </w:p>
    <w:p w:rsidR="001D729B" w:rsidRPr="00EF7F6E" w:rsidRDefault="001D729B" w:rsidP="001D729B">
      <w:pPr>
        <w:rPr>
          <w:rFonts w:ascii="Arial" w:hAnsi="Arial" w:cs="Arial"/>
          <w:sz w:val="22"/>
          <w:szCs w:val="22"/>
          <w:u w:val="single"/>
        </w:rPr>
      </w:pPr>
      <w:r w:rsidRPr="00EF7F6E">
        <w:rPr>
          <w:rFonts w:ascii="Arial" w:hAnsi="Arial" w:cs="Arial"/>
          <w:sz w:val="22"/>
          <w:szCs w:val="22"/>
          <w:u w:val="single"/>
        </w:rPr>
        <w:t>ADDITION TO THE AGENDA</w:t>
      </w:r>
    </w:p>
    <w:p w:rsidR="00785467" w:rsidRDefault="00AA09AB" w:rsidP="001D729B">
      <w:pPr>
        <w:rPr>
          <w:rFonts w:ascii="Arial" w:hAnsi="Arial" w:cs="Arial"/>
          <w:sz w:val="22"/>
          <w:szCs w:val="22"/>
        </w:rPr>
      </w:pPr>
      <w:r>
        <w:rPr>
          <w:rFonts w:ascii="Arial" w:hAnsi="Arial" w:cs="Arial"/>
          <w:sz w:val="22"/>
          <w:szCs w:val="22"/>
        </w:rPr>
        <w:t>Addendum</w:t>
      </w:r>
      <w:r w:rsidR="00785467">
        <w:rPr>
          <w:rFonts w:ascii="Arial" w:hAnsi="Arial" w:cs="Arial"/>
          <w:sz w:val="22"/>
          <w:szCs w:val="22"/>
        </w:rPr>
        <w:t>:</w:t>
      </w:r>
      <w:r w:rsidR="00261585">
        <w:rPr>
          <w:rFonts w:ascii="Arial" w:hAnsi="Arial" w:cs="Arial"/>
          <w:sz w:val="22"/>
          <w:szCs w:val="22"/>
        </w:rPr>
        <w:t xml:space="preserve"> 11G Houck Asphalt Sealing</w:t>
      </w:r>
    </w:p>
    <w:p w:rsidR="00261585" w:rsidRDefault="00261585" w:rsidP="001D729B">
      <w:pPr>
        <w:rPr>
          <w:rFonts w:ascii="Arial" w:hAnsi="Arial" w:cs="Arial"/>
          <w:sz w:val="22"/>
          <w:szCs w:val="22"/>
        </w:rPr>
      </w:pPr>
      <w:r>
        <w:rPr>
          <w:rFonts w:ascii="Arial" w:hAnsi="Arial" w:cs="Arial"/>
          <w:sz w:val="22"/>
          <w:szCs w:val="22"/>
        </w:rPr>
        <w:tab/>
        <w:t xml:space="preserve">        11H New Scholarship Accounts</w:t>
      </w:r>
    </w:p>
    <w:p w:rsidR="00261585" w:rsidRDefault="00261585" w:rsidP="001D729B">
      <w:pPr>
        <w:rPr>
          <w:rFonts w:ascii="Arial" w:hAnsi="Arial" w:cs="Arial"/>
          <w:sz w:val="22"/>
          <w:szCs w:val="22"/>
        </w:rPr>
      </w:pPr>
      <w:r>
        <w:rPr>
          <w:rFonts w:ascii="Arial" w:hAnsi="Arial" w:cs="Arial"/>
          <w:sz w:val="22"/>
          <w:szCs w:val="22"/>
        </w:rPr>
        <w:tab/>
        <w:t xml:space="preserve">        13F Correction on Effective Start Date</w:t>
      </w:r>
    </w:p>
    <w:p w:rsidR="00705404" w:rsidRDefault="00705404" w:rsidP="00261585">
      <w:pPr>
        <w:rPr>
          <w:rFonts w:ascii="Arial" w:hAnsi="Arial" w:cs="Arial"/>
          <w:sz w:val="22"/>
          <w:szCs w:val="22"/>
          <w:u w:val="single"/>
        </w:rPr>
      </w:pPr>
    </w:p>
    <w:p w:rsidR="000C3FA0" w:rsidRDefault="001D729B" w:rsidP="00AA09AB">
      <w:pPr>
        <w:ind w:left="720" w:hanging="720"/>
        <w:rPr>
          <w:rFonts w:ascii="Arial" w:hAnsi="Arial" w:cs="Arial"/>
          <w:sz w:val="22"/>
          <w:szCs w:val="22"/>
          <w:u w:val="single"/>
        </w:rPr>
      </w:pPr>
      <w:r w:rsidRPr="00EF7F6E">
        <w:rPr>
          <w:rFonts w:ascii="Arial" w:hAnsi="Arial" w:cs="Arial"/>
          <w:sz w:val="22"/>
          <w:szCs w:val="22"/>
          <w:u w:val="single"/>
        </w:rPr>
        <w:t xml:space="preserve">COMMUNICATIONS </w:t>
      </w:r>
    </w:p>
    <w:p w:rsidR="00261585" w:rsidRPr="00261585" w:rsidRDefault="00261585" w:rsidP="00AA09AB">
      <w:pPr>
        <w:ind w:left="720" w:hanging="720"/>
        <w:rPr>
          <w:rFonts w:ascii="Arial" w:hAnsi="Arial" w:cs="Arial"/>
          <w:sz w:val="22"/>
          <w:szCs w:val="22"/>
        </w:rPr>
      </w:pPr>
      <w:r w:rsidRPr="00261585">
        <w:rPr>
          <w:rFonts w:ascii="Arial" w:hAnsi="Arial" w:cs="Arial"/>
          <w:sz w:val="22"/>
          <w:szCs w:val="22"/>
        </w:rPr>
        <w:t>None</w:t>
      </w:r>
    </w:p>
    <w:p w:rsidR="00AA09AB" w:rsidRPr="00AA09AB" w:rsidRDefault="00AA09AB" w:rsidP="00261585">
      <w:pPr>
        <w:rPr>
          <w:rFonts w:ascii="Arial" w:hAnsi="Arial" w:cs="Arial"/>
          <w:sz w:val="22"/>
          <w:szCs w:val="22"/>
          <w:u w:val="single"/>
        </w:rPr>
      </w:pPr>
    </w:p>
    <w:p w:rsidR="00576D8E" w:rsidRPr="00261585" w:rsidRDefault="00031CD2" w:rsidP="001D729B">
      <w:pPr>
        <w:rPr>
          <w:rFonts w:ascii="Arial" w:hAnsi="Arial" w:cs="Arial"/>
          <w:sz w:val="22"/>
          <w:szCs w:val="22"/>
        </w:rPr>
      </w:pPr>
      <w:r>
        <w:rPr>
          <w:rFonts w:ascii="Arial" w:hAnsi="Arial" w:cs="Arial"/>
          <w:sz w:val="22"/>
          <w:szCs w:val="22"/>
        </w:rPr>
        <w:t xml:space="preserve"> </w:t>
      </w:r>
      <w:r w:rsidR="00796AE5">
        <w:rPr>
          <w:rFonts w:ascii="Arial" w:hAnsi="Arial" w:cs="Arial"/>
          <w:sz w:val="22"/>
          <w:szCs w:val="22"/>
          <w:u w:val="single"/>
        </w:rPr>
        <w:t xml:space="preserve"> </w:t>
      </w:r>
    </w:p>
    <w:p w:rsidR="001D729B" w:rsidRDefault="001D729B" w:rsidP="001D729B">
      <w:pPr>
        <w:rPr>
          <w:rFonts w:ascii="Arial" w:hAnsi="Arial" w:cs="Arial"/>
          <w:sz w:val="22"/>
          <w:szCs w:val="22"/>
          <w:u w:val="single"/>
        </w:rPr>
      </w:pPr>
      <w:r w:rsidRPr="001D729B">
        <w:rPr>
          <w:rFonts w:ascii="Arial" w:hAnsi="Arial" w:cs="Arial"/>
          <w:sz w:val="22"/>
          <w:szCs w:val="22"/>
          <w:u w:val="single"/>
        </w:rPr>
        <w:t>SUPERINTENDENT’S REPORT</w:t>
      </w:r>
    </w:p>
    <w:p w:rsidR="00EA6D97" w:rsidRDefault="00261585" w:rsidP="001D729B">
      <w:pPr>
        <w:rPr>
          <w:rFonts w:ascii="Arial" w:hAnsi="Arial" w:cs="Arial"/>
          <w:sz w:val="22"/>
          <w:szCs w:val="22"/>
        </w:rPr>
      </w:pPr>
      <w:r>
        <w:rPr>
          <w:rFonts w:ascii="Arial" w:hAnsi="Arial" w:cs="Arial"/>
          <w:sz w:val="22"/>
          <w:szCs w:val="22"/>
          <w:u w:val="single"/>
        </w:rPr>
        <w:t xml:space="preserve"> </w:t>
      </w:r>
    </w:p>
    <w:p w:rsidR="000B7122" w:rsidRDefault="006761C6" w:rsidP="00813420">
      <w:pPr>
        <w:rPr>
          <w:rFonts w:ascii="Arial" w:hAnsi="Arial" w:cs="Arial"/>
          <w:sz w:val="22"/>
          <w:szCs w:val="22"/>
        </w:rPr>
      </w:pPr>
      <w:r>
        <w:rPr>
          <w:rFonts w:ascii="Arial" w:hAnsi="Arial" w:cs="Arial"/>
          <w:sz w:val="22"/>
          <w:szCs w:val="22"/>
        </w:rPr>
        <w:t>The Superintendent’s report –</w:t>
      </w:r>
      <w:r w:rsidR="00145FF3">
        <w:rPr>
          <w:rFonts w:ascii="Arial" w:hAnsi="Arial" w:cs="Arial"/>
          <w:sz w:val="22"/>
          <w:szCs w:val="22"/>
        </w:rPr>
        <w:t xml:space="preserve"> </w:t>
      </w:r>
      <w:r w:rsidR="000F5B5F">
        <w:rPr>
          <w:rFonts w:ascii="Arial" w:hAnsi="Arial" w:cs="Arial"/>
          <w:sz w:val="22"/>
          <w:szCs w:val="22"/>
        </w:rPr>
        <w:t xml:space="preserve">Mr. </w:t>
      </w:r>
      <w:proofErr w:type="spellStart"/>
      <w:r w:rsidR="000F5B5F">
        <w:rPr>
          <w:rFonts w:ascii="Arial" w:hAnsi="Arial" w:cs="Arial"/>
          <w:sz w:val="22"/>
          <w:szCs w:val="22"/>
        </w:rPr>
        <w:t>Earley</w:t>
      </w:r>
      <w:proofErr w:type="spellEnd"/>
      <w:r w:rsidR="000F5B5F">
        <w:rPr>
          <w:rFonts w:ascii="Arial" w:hAnsi="Arial" w:cs="Arial"/>
          <w:sz w:val="22"/>
          <w:szCs w:val="22"/>
        </w:rPr>
        <w:t xml:space="preserve"> shared that </w:t>
      </w:r>
      <w:r w:rsidR="00C321C8">
        <w:rPr>
          <w:rFonts w:ascii="Arial" w:hAnsi="Arial" w:cs="Arial"/>
          <w:sz w:val="22"/>
          <w:szCs w:val="22"/>
        </w:rPr>
        <w:t xml:space="preserve">we had many things to celebrate until the Corona Virus changed everything. He commented that the Business Partner Dinner was great, Elementary Career Day was a success, the ACT testing was completed, </w:t>
      </w:r>
      <w:r w:rsidR="000B7122">
        <w:rPr>
          <w:rFonts w:ascii="Arial" w:hAnsi="Arial" w:cs="Arial"/>
          <w:sz w:val="22"/>
          <w:szCs w:val="22"/>
        </w:rPr>
        <w:t xml:space="preserve">and </w:t>
      </w:r>
      <w:r w:rsidR="00C321C8">
        <w:rPr>
          <w:rFonts w:ascii="Arial" w:hAnsi="Arial" w:cs="Arial"/>
          <w:sz w:val="22"/>
          <w:szCs w:val="22"/>
        </w:rPr>
        <w:t>the Winter Sports Banquet showcased our great athletes. It was another exciting year for the girls</w:t>
      </w:r>
      <w:r w:rsidR="007F6EC3">
        <w:rPr>
          <w:rFonts w:ascii="Arial" w:hAnsi="Arial" w:cs="Arial"/>
          <w:sz w:val="22"/>
          <w:szCs w:val="22"/>
        </w:rPr>
        <w:t>’ sports teams. Girls’</w:t>
      </w:r>
      <w:r w:rsidR="00C321C8">
        <w:rPr>
          <w:rFonts w:ascii="Arial" w:hAnsi="Arial" w:cs="Arial"/>
          <w:sz w:val="22"/>
          <w:szCs w:val="22"/>
        </w:rPr>
        <w:t xml:space="preserve"> Basketball was District Runners up and we had seven wrestlers advancing to </w:t>
      </w:r>
      <w:r w:rsidR="007F6EC3">
        <w:rPr>
          <w:rFonts w:ascii="Arial" w:hAnsi="Arial" w:cs="Arial"/>
          <w:sz w:val="22"/>
          <w:szCs w:val="22"/>
        </w:rPr>
        <w:t>District</w:t>
      </w:r>
      <w:r w:rsidR="00C321C8">
        <w:rPr>
          <w:rFonts w:ascii="Arial" w:hAnsi="Arial" w:cs="Arial"/>
          <w:sz w:val="22"/>
          <w:szCs w:val="22"/>
        </w:rPr>
        <w:t>.</w:t>
      </w:r>
    </w:p>
    <w:p w:rsidR="005E3519" w:rsidRDefault="005E3519" w:rsidP="00813420">
      <w:pPr>
        <w:rPr>
          <w:rFonts w:ascii="Arial" w:hAnsi="Arial" w:cs="Arial"/>
          <w:sz w:val="22"/>
          <w:szCs w:val="22"/>
        </w:rPr>
      </w:pPr>
      <w:r>
        <w:rPr>
          <w:rFonts w:ascii="Arial" w:hAnsi="Arial" w:cs="Arial"/>
          <w:sz w:val="22"/>
          <w:szCs w:val="22"/>
        </w:rPr>
        <w:t xml:space="preserve">We are now in the fourth quarter. </w:t>
      </w:r>
    </w:p>
    <w:p w:rsidR="005E3519" w:rsidRDefault="005E3519" w:rsidP="00813420">
      <w:pPr>
        <w:rPr>
          <w:rFonts w:ascii="Arial" w:hAnsi="Arial" w:cs="Arial"/>
          <w:sz w:val="22"/>
          <w:szCs w:val="22"/>
        </w:rPr>
      </w:pPr>
      <w:r>
        <w:rPr>
          <w:rFonts w:ascii="Arial" w:hAnsi="Arial" w:cs="Arial"/>
          <w:sz w:val="22"/>
          <w:szCs w:val="22"/>
        </w:rPr>
        <w:t>We have been approved for two grants. The first is the BWC Safety and Security Grant for $40,000. It will be used to offset the costs for the security vestib</w:t>
      </w:r>
      <w:r w:rsidR="00F45885">
        <w:rPr>
          <w:rFonts w:ascii="Arial" w:hAnsi="Arial" w:cs="Arial"/>
          <w:sz w:val="22"/>
          <w:szCs w:val="22"/>
        </w:rPr>
        <w:t xml:space="preserve">ules. Another grant is Interact </w:t>
      </w:r>
      <w:r>
        <w:rPr>
          <w:rFonts w:ascii="Arial" w:hAnsi="Arial" w:cs="Arial"/>
          <w:sz w:val="22"/>
          <w:szCs w:val="22"/>
        </w:rPr>
        <w:t xml:space="preserve">for Health that will be coming </w:t>
      </w:r>
      <w:r w:rsidR="00F45885">
        <w:rPr>
          <w:rFonts w:ascii="Arial" w:hAnsi="Arial" w:cs="Arial"/>
          <w:sz w:val="22"/>
          <w:szCs w:val="22"/>
        </w:rPr>
        <w:t>to help fund the construction of</w:t>
      </w:r>
      <w:r>
        <w:rPr>
          <w:rFonts w:ascii="Arial" w:hAnsi="Arial" w:cs="Arial"/>
          <w:sz w:val="22"/>
          <w:szCs w:val="22"/>
        </w:rPr>
        <w:t xml:space="preserve"> the Clinic. We still need an MOU with Healthsource before they can begin.</w:t>
      </w:r>
    </w:p>
    <w:p w:rsidR="00F45885" w:rsidRDefault="005E3519" w:rsidP="00813420">
      <w:pPr>
        <w:rPr>
          <w:rFonts w:ascii="Arial" w:hAnsi="Arial" w:cs="Arial"/>
          <w:sz w:val="22"/>
          <w:szCs w:val="22"/>
        </w:rPr>
      </w:pPr>
      <w:r>
        <w:rPr>
          <w:rFonts w:ascii="Arial" w:hAnsi="Arial" w:cs="Arial"/>
          <w:sz w:val="22"/>
          <w:szCs w:val="22"/>
        </w:rPr>
        <w:t>I am very proud of our staff. They have stepped up to the challenge of providing our students with innovative and creative ways to get their lessons to them while they are off from school during the closing by Governor DeWine of all schools in Ohio due to the Corona Virus.</w:t>
      </w:r>
      <w:r w:rsidR="00F45885">
        <w:rPr>
          <w:rFonts w:ascii="Arial" w:hAnsi="Arial" w:cs="Arial"/>
          <w:sz w:val="22"/>
          <w:szCs w:val="22"/>
        </w:rPr>
        <w:t xml:space="preserve"> </w:t>
      </w:r>
      <w:r>
        <w:rPr>
          <w:rFonts w:ascii="Arial" w:hAnsi="Arial" w:cs="Arial"/>
          <w:sz w:val="22"/>
          <w:szCs w:val="22"/>
        </w:rPr>
        <w:t xml:space="preserve">Food was distributed to 42 individuals today. We will start delivery with our bus drivers starting tomorrow. The drivers will be on a rotating basis. </w:t>
      </w:r>
      <w:r w:rsidR="00F45885">
        <w:rPr>
          <w:rFonts w:ascii="Arial" w:hAnsi="Arial" w:cs="Arial"/>
          <w:sz w:val="22"/>
          <w:szCs w:val="22"/>
        </w:rPr>
        <w:t xml:space="preserve">All staff will have items they will need to accomplish. </w:t>
      </w:r>
    </w:p>
    <w:p w:rsidR="00F45885" w:rsidRDefault="00F45885" w:rsidP="001D729B">
      <w:pPr>
        <w:rPr>
          <w:rFonts w:ascii="Arial" w:hAnsi="Arial" w:cs="Arial"/>
          <w:sz w:val="22"/>
          <w:szCs w:val="22"/>
        </w:rPr>
      </w:pPr>
      <w:r>
        <w:rPr>
          <w:rFonts w:ascii="Arial" w:hAnsi="Arial" w:cs="Arial"/>
          <w:sz w:val="22"/>
          <w:szCs w:val="22"/>
        </w:rPr>
        <w:t xml:space="preserve">We just received information that the Polls will be closed on March 17. The new date is June 2, 2020 for the election. </w:t>
      </w:r>
    </w:p>
    <w:p w:rsidR="006E5601" w:rsidRDefault="004F5D28" w:rsidP="001D729B">
      <w:pPr>
        <w:rPr>
          <w:rFonts w:ascii="Arial" w:hAnsi="Arial" w:cs="Arial"/>
          <w:sz w:val="22"/>
          <w:szCs w:val="22"/>
        </w:rPr>
      </w:pPr>
      <w:r>
        <w:rPr>
          <w:rFonts w:ascii="Arial" w:hAnsi="Arial" w:cs="Arial"/>
          <w:sz w:val="22"/>
          <w:szCs w:val="22"/>
        </w:rPr>
        <w:t xml:space="preserve"> </w:t>
      </w:r>
    </w:p>
    <w:p w:rsidR="00420B0A" w:rsidRDefault="002805B9" w:rsidP="001D729B">
      <w:pPr>
        <w:rPr>
          <w:rFonts w:ascii="Arial" w:hAnsi="Arial" w:cs="Arial"/>
          <w:sz w:val="22"/>
          <w:szCs w:val="22"/>
        </w:rPr>
      </w:pPr>
      <w:r>
        <w:rPr>
          <w:rFonts w:ascii="Arial" w:hAnsi="Arial" w:cs="Arial"/>
          <w:sz w:val="22"/>
          <w:szCs w:val="22"/>
          <w:u w:val="single"/>
        </w:rPr>
        <w:t>REPORT FROM U.S.GRANT CAREER CENTER</w:t>
      </w:r>
      <w:r w:rsidR="00144A45">
        <w:rPr>
          <w:rFonts w:ascii="Arial" w:hAnsi="Arial" w:cs="Arial"/>
          <w:sz w:val="22"/>
          <w:szCs w:val="22"/>
        </w:rPr>
        <w:t xml:space="preserve"> </w:t>
      </w:r>
    </w:p>
    <w:p w:rsidR="00650FE8" w:rsidRPr="00A5430F" w:rsidRDefault="00F45885" w:rsidP="001D729B">
      <w:pPr>
        <w:rPr>
          <w:rFonts w:ascii="Arial" w:hAnsi="Arial" w:cs="Arial"/>
          <w:sz w:val="22"/>
          <w:szCs w:val="22"/>
        </w:rPr>
      </w:pPr>
      <w:r>
        <w:rPr>
          <w:rFonts w:ascii="Arial" w:hAnsi="Arial" w:cs="Arial"/>
          <w:sz w:val="22"/>
          <w:szCs w:val="22"/>
        </w:rPr>
        <w:t>None</w:t>
      </w:r>
    </w:p>
    <w:p w:rsidR="00576D8E" w:rsidRDefault="00576D8E" w:rsidP="001D729B">
      <w:pPr>
        <w:rPr>
          <w:rFonts w:ascii="Arial" w:hAnsi="Arial" w:cs="Arial"/>
          <w:sz w:val="22"/>
          <w:szCs w:val="22"/>
          <w:u w:val="single"/>
        </w:rPr>
      </w:pPr>
    </w:p>
    <w:p w:rsidR="009D429D" w:rsidRDefault="009D429D" w:rsidP="001D729B">
      <w:pPr>
        <w:rPr>
          <w:rFonts w:ascii="Arial" w:hAnsi="Arial" w:cs="Arial"/>
          <w:sz w:val="22"/>
          <w:szCs w:val="22"/>
          <w:u w:val="single"/>
        </w:rPr>
      </w:pPr>
      <w:r w:rsidRPr="009D429D">
        <w:rPr>
          <w:rFonts w:ascii="Arial" w:hAnsi="Arial" w:cs="Arial"/>
          <w:sz w:val="22"/>
          <w:szCs w:val="22"/>
          <w:u w:val="single"/>
        </w:rPr>
        <w:t>TREASURER’S REPORT</w:t>
      </w:r>
    </w:p>
    <w:p w:rsidR="00650FE8" w:rsidRDefault="00650FE8" w:rsidP="0031464A">
      <w:pPr>
        <w:rPr>
          <w:rFonts w:ascii="Arial" w:hAnsi="Arial" w:cs="Arial"/>
          <w:sz w:val="22"/>
          <w:szCs w:val="22"/>
        </w:rPr>
      </w:pPr>
    </w:p>
    <w:p w:rsidR="00061066" w:rsidRDefault="00375B66" w:rsidP="005E6332">
      <w:pPr>
        <w:rPr>
          <w:rFonts w:ascii="Arial" w:hAnsi="Arial" w:cs="Arial"/>
          <w:sz w:val="22"/>
          <w:szCs w:val="22"/>
        </w:rPr>
      </w:pPr>
      <w:r>
        <w:rPr>
          <w:rFonts w:ascii="Arial" w:hAnsi="Arial" w:cs="Arial"/>
          <w:sz w:val="22"/>
          <w:szCs w:val="22"/>
        </w:rPr>
        <w:t xml:space="preserve">Mrs. Carraher </w:t>
      </w:r>
      <w:r w:rsidR="00F45885">
        <w:rPr>
          <w:rFonts w:ascii="Arial" w:hAnsi="Arial" w:cs="Arial"/>
          <w:sz w:val="22"/>
          <w:szCs w:val="22"/>
        </w:rPr>
        <w:t xml:space="preserve">shared that we received a net of $167,209 for our excess costs submission this year. We received $59,856 more this year than last. It is time to start our submission for Catastrophic Costs. With the change in the Federal interest rates and uncertainty from the Stock </w:t>
      </w:r>
    </w:p>
    <w:p w:rsidR="00061066" w:rsidRDefault="00061066" w:rsidP="005E6332">
      <w:pPr>
        <w:rPr>
          <w:rFonts w:ascii="Arial" w:hAnsi="Arial" w:cs="Arial"/>
          <w:sz w:val="22"/>
          <w:szCs w:val="22"/>
        </w:rPr>
      </w:pPr>
    </w:p>
    <w:p w:rsidR="004905EA" w:rsidRDefault="00F45885" w:rsidP="005E6332">
      <w:pPr>
        <w:rPr>
          <w:rFonts w:ascii="Arial" w:hAnsi="Arial" w:cs="Arial"/>
          <w:sz w:val="22"/>
          <w:szCs w:val="22"/>
        </w:rPr>
      </w:pPr>
      <w:r>
        <w:rPr>
          <w:rFonts w:ascii="Arial" w:hAnsi="Arial" w:cs="Arial"/>
          <w:sz w:val="22"/>
          <w:szCs w:val="22"/>
        </w:rPr>
        <w:t>Market, the interest rate on investments is dropping drastically. Currently we are $30,000 less in revenue</w:t>
      </w:r>
      <w:r w:rsidR="00835219">
        <w:rPr>
          <w:rFonts w:ascii="Arial" w:hAnsi="Arial" w:cs="Arial"/>
          <w:sz w:val="22"/>
          <w:szCs w:val="22"/>
        </w:rPr>
        <w:t xml:space="preserve"> than we were last year. We still have three months to see where it ends. Mrs. Carraher discussed with the Board of changing companies that provide services for the Five Year Forecast.</w:t>
      </w:r>
      <w:r w:rsidR="006E5601">
        <w:rPr>
          <w:rFonts w:ascii="Arial" w:hAnsi="Arial" w:cs="Arial"/>
          <w:sz w:val="22"/>
          <w:szCs w:val="22"/>
        </w:rPr>
        <w:t xml:space="preserve">   </w:t>
      </w:r>
    </w:p>
    <w:p w:rsidR="00423CD4" w:rsidRDefault="00423CD4" w:rsidP="005E6332">
      <w:pPr>
        <w:rPr>
          <w:rFonts w:ascii="Arial" w:hAnsi="Arial" w:cs="Arial"/>
          <w:sz w:val="22"/>
          <w:szCs w:val="22"/>
          <w:u w:val="single"/>
        </w:rPr>
      </w:pPr>
    </w:p>
    <w:p w:rsidR="00423CD4" w:rsidRDefault="00423CD4" w:rsidP="005E6332">
      <w:pPr>
        <w:rPr>
          <w:rFonts w:ascii="Arial" w:hAnsi="Arial" w:cs="Arial"/>
          <w:sz w:val="22"/>
          <w:szCs w:val="22"/>
          <w:u w:val="single"/>
        </w:rPr>
      </w:pPr>
    </w:p>
    <w:p w:rsidR="00747373" w:rsidRDefault="00747373" w:rsidP="005E6332">
      <w:pPr>
        <w:rPr>
          <w:rFonts w:ascii="Arial" w:hAnsi="Arial" w:cs="Arial"/>
          <w:sz w:val="22"/>
          <w:szCs w:val="22"/>
        </w:rPr>
      </w:pPr>
      <w:r>
        <w:rPr>
          <w:rFonts w:ascii="Arial" w:hAnsi="Arial" w:cs="Arial"/>
          <w:sz w:val="22"/>
          <w:szCs w:val="22"/>
          <w:u w:val="single"/>
        </w:rPr>
        <w:t>PUBLIC PARTICIPATION</w:t>
      </w:r>
    </w:p>
    <w:p w:rsidR="00747373" w:rsidRDefault="00282FD5" w:rsidP="005E6332">
      <w:pPr>
        <w:rPr>
          <w:rFonts w:ascii="Arial" w:hAnsi="Arial" w:cs="Arial"/>
          <w:sz w:val="22"/>
          <w:szCs w:val="22"/>
        </w:rPr>
      </w:pPr>
      <w:r>
        <w:rPr>
          <w:rFonts w:ascii="Arial" w:hAnsi="Arial" w:cs="Arial"/>
          <w:sz w:val="22"/>
          <w:szCs w:val="22"/>
        </w:rPr>
        <w:t>None</w:t>
      </w:r>
      <w:r w:rsidR="00847D8E">
        <w:rPr>
          <w:rFonts w:ascii="Arial" w:hAnsi="Arial" w:cs="Arial"/>
          <w:sz w:val="22"/>
          <w:szCs w:val="22"/>
        </w:rPr>
        <w:t xml:space="preserve"> </w:t>
      </w:r>
    </w:p>
    <w:p w:rsidR="0005233E" w:rsidRPr="0005233E" w:rsidRDefault="00847D8E" w:rsidP="005E6332">
      <w:pPr>
        <w:rPr>
          <w:rFonts w:ascii="Arial" w:hAnsi="Arial" w:cs="Arial"/>
          <w:sz w:val="22"/>
          <w:szCs w:val="22"/>
        </w:rPr>
      </w:pPr>
      <w:r>
        <w:rPr>
          <w:rFonts w:ascii="Arial" w:hAnsi="Arial" w:cs="Arial"/>
          <w:sz w:val="22"/>
          <w:szCs w:val="22"/>
        </w:rPr>
        <w:t xml:space="preserve"> </w:t>
      </w:r>
    </w:p>
    <w:p w:rsidR="00576D8E" w:rsidRDefault="00576D8E" w:rsidP="005E6332">
      <w:pPr>
        <w:rPr>
          <w:rFonts w:ascii="Arial" w:hAnsi="Arial" w:cs="Arial"/>
          <w:sz w:val="22"/>
          <w:szCs w:val="22"/>
          <w:u w:val="single"/>
        </w:rPr>
      </w:pPr>
    </w:p>
    <w:p w:rsidR="002A555C" w:rsidRPr="00576D8E" w:rsidRDefault="002A555C" w:rsidP="005E6332">
      <w:pPr>
        <w:rPr>
          <w:rFonts w:ascii="Arial" w:hAnsi="Arial" w:cs="Arial"/>
          <w:sz w:val="22"/>
          <w:szCs w:val="22"/>
          <w:u w:val="single"/>
        </w:rPr>
      </w:pPr>
      <w:r w:rsidRPr="00EF7F6E">
        <w:rPr>
          <w:rFonts w:ascii="Arial" w:hAnsi="Arial" w:cs="Arial"/>
          <w:sz w:val="22"/>
          <w:szCs w:val="22"/>
          <w:u w:val="single"/>
        </w:rPr>
        <w:t>APPROVAL OF FINANCIAL STATEMENTS AND BOARD MINUTES</w:t>
      </w:r>
    </w:p>
    <w:p w:rsidR="002A555C" w:rsidRDefault="00B403DF" w:rsidP="002A555C">
      <w:pPr>
        <w:rPr>
          <w:rFonts w:ascii="Arial" w:hAnsi="Arial" w:cs="Arial"/>
          <w:sz w:val="22"/>
          <w:szCs w:val="22"/>
        </w:rPr>
      </w:pPr>
      <w:r>
        <w:rPr>
          <w:rFonts w:ascii="Arial" w:hAnsi="Arial" w:cs="Arial"/>
          <w:sz w:val="22"/>
          <w:szCs w:val="22"/>
        </w:rPr>
        <w:t xml:space="preserve">Motion by </w:t>
      </w:r>
      <w:proofErr w:type="spellStart"/>
      <w:r w:rsidR="00835219">
        <w:rPr>
          <w:rFonts w:ascii="Arial" w:hAnsi="Arial" w:cs="Arial"/>
          <w:sz w:val="22"/>
          <w:szCs w:val="22"/>
        </w:rPr>
        <w:t>Maklem</w:t>
      </w:r>
      <w:proofErr w:type="spellEnd"/>
      <w:r w:rsidR="001E0341">
        <w:rPr>
          <w:rFonts w:ascii="Arial" w:hAnsi="Arial" w:cs="Arial"/>
          <w:sz w:val="22"/>
          <w:szCs w:val="22"/>
        </w:rPr>
        <w:t xml:space="preserve"> </w:t>
      </w:r>
      <w:r w:rsidR="00835219">
        <w:rPr>
          <w:rFonts w:ascii="Arial" w:hAnsi="Arial" w:cs="Arial"/>
          <w:sz w:val="22"/>
          <w:szCs w:val="22"/>
        </w:rPr>
        <w:t>second by Lindsey</w:t>
      </w:r>
      <w:r w:rsidR="002A555C">
        <w:rPr>
          <w:rFonts w:ascii="Arial" w:hAnsi="Arial" w:cs="Arial"/>
          <w:sz w:val="22"/>
          <w:szCs w:val="22"/>
        </w:rPr>
        <w:t xml:space="preserve"> </w:t>
      </w:r>
      <w:r w:rsidR="00F53DD6">
        <w:rPr>
          <w:rFonts w:ascii="Arial" w:hAnsi="Arial" w:cs="Arial"/>
          <w:sz w:val="22"/>
          <w:szCs w:val="22"/>
        </w:rPr>
        <w:t xml:space="preserve">to </w:t>
      </w:r>
      <w:r w:rsidR="002A555C">
        <w:rPr>
          <w:rFonts w:ascii="Arial" w:hAnsi="Arial" w:cs="Arial"/>
          <w:sz w:val="22"/>
          <w:szCs w:val="22"/>
        </w:rPr>
        <w:t>approve the</w:t>
      </w:r>
      <w:r w:rsidR="002A555C" w:rsidRPr="00EF7F6E">
        <w:rPr>
          <w:rFonts w:ascii="Arial" w:hAnsi="Arial" w:cs="Arial"/>
          <w:sz w:val="22"/>
          <w:szCs w:val="22"/>
        </w:rPr>
        <w:t xml:space="preserve"> Financial Statements</w:t>
      </w:r>
      <w:r w:rsidR="00835219">
        <w:rPr>
          <w:rFonts w:ascii="Arial" w:hAnsi="Arial" w:cs="Arial"/>
          <w:sz w:val="22"/>
          <w:szCs w:val="22"/>
        </w:rPr>
        <w:t xml:space="preserve"> for the Month of February, 2020</w:t>
      </w:r>
      <w:r w:rsidR="002A555C">
        <w:rPr>
          <w:rFonts w:ascii="Arial" w:hAnsi="Arial" w:cs="Arial"/>
          <w:sz w:val="22"/>
          <w:szCs w:val="22"/>
        </w:rPr>
        <w:t>.  Voting Aye on roll</w:t>
      </w:r>
      <w:r w:rsidR="00DC25C8">
        <w:rPr>
          <w:rFonts w:ascii="Arial" w:hAnsi="Arial" w:cs="Arial"/>
          <w:sz w:val="22"/>
          <w:szCs w:val="22"/>
        </w:rPr>
        <w:t xml:space="preserve"> call:</w:t>
      </w:r>
      <w:r w:rsidR="0031464A">
        <w:rPr>
          <w:rFonts w:ascii="Arial" w:hAnsi="Arial" w:cs="Arial"/>
          <w:sz w:val="22"/>
          <w:szCs w:val="22"/>
        </w:rPr>
        <w:t xml:space="preserve"> </w:t>
      </w:r>
      <w:r w:rsidR="00E22340">
        <w:rPr>
          <w:rFonts w:ascii="Arial" w:hAnsi="Arial" w:cs="Arial"/>
          <w:sz w:val="22"/>
          <w:szCs w:val="22"/>
        </w:rPr>
        <w:t>Cummins,</w:t>
      </w:r>
      <w:r w:rsidR="00747373">
        <w:rPr>
          <w:rFonts w:ascii="Arial" w:hAnsi="Arial" w:cs="Arial"/>
          <w:sz w:val="22"/>
          <w:szCs w:val="22"/>
        </w:rPr>
        <w:t xml:space="preserve"> </w:t>
      </w:r>
      <w:r w:rsidR="000250AF">
        <w:rPr>
          <w:rFonts w:ascii="Arial" w:hAnsi="Arial" w:cs="Arial"/>
          <w:sz w:val="22"/>
          <w:szCs w:val="22"/>
        </w:rPr>
        <w:t xml:space="preserve">Lindsey, </w:t>
      </w:r>
      <w:r w:rsidR="00747373">
        <w:rPr>
          <w:rFonts w:ascii="Arial" w:hAnsi="Arial" w:cs="Arial"/>
          <w:sz w:val="22"/>
          <w:szCs w:val="22"/>
        </w:rPr>
        <w:t xml:space="preserve">Madsen, </w:t>
      </w:r>
      <w:proofErr w:type="spellStart"/>
      <w:r w:rsidR="0031464A">
        <w:rPr>
          <w:rFonts w:ascii="Arial" w:hAnsi="Arial" w:cs="Arial"/>
          <w:sz w:val="22"/>
          <w:szCs w:val="22"/>
        </w:rPr>
        <w:t>Maklem</w:t>
      </w:r>
      <w:proofErr w:type="spellEnd"/>
      <w:r w:rsidR="0031464A">
        <w:rPr>
          <w:rFonts w:ascii="Arial" w:hAnsi="Arial" w:cs="Arial"/>
          <w:sz w:val="22"/>
          <w:szCs w:val="22"/>
        </w:rPr>
        <w:t xml:space="preserve"> </w:t>
      </w:r>
      <w:r w:rsidR="002A555C">
        <w:rPr>
          <w:rFonts w:ascii="Arial" w:hAnsi="Arial" w:cs="Arial"/>
          <w:sz w:val="22"/>
          <w:szCs w:val="22"/>
        </w:rPr>
        <w:t xml:space="preserve">and Wells. Nay: none. Motion carried. </w:t>
      </w:r>
    </w:p>
    <w:p w:rsidR="002A555C" w:rsidRDefault="002A555C" w:rsidP="002A555C">
      <w:pPr>
        <w:rPr>
          <w:rFonts w:ascii="Arial" w:hAnsi="Arial" w:cs="Arial"/>
          <w:sz w:val="22"/>
          <w:szCs w:val="22"/>
        </w:rPr>
      </w:pPr>
    </w:p>
    <w:p w:rsidR="0045726E" w:rsidRDefault="00A95D5A" w:rsidP="009D4AE5">
      <w:pPr>
        <w:rPr>
          <w:rFonts w:ascii="Arial" w:hAnsi="Arial" w:cs="Arial"/>
          <w:sz w:val="22"/>
          <w:szCs w:val="22"/>
        </w:rPr>
      </w:pPr>
      <w:r>
        <w:rPr>
          <w:rFonts w:ascii="Arial" w:hAnsi="Arial" w:cs="Arial"/>
          <w:sz w:val="22"/>
          <w:szCs w:val="22"/>
        </w:rPr>
        <w:t>Mo</w:t>
      </w:r>
      <w:r w:rsidR="00835219">
        <w:rPr>
          <w:rFonts w:ascii="Arial" w:hAnsi="Arial" w:cs="Arial"/>
          <w:sz w:val="22"/>
          <w:szCs w:val="22"/>
        </w:rPr>
        <w:t xml:space="preserve">tion by </w:t>
      </w:r>
      <w:proofErr w:type="spellStart"/>
      <w:r w:rsidR="00835219">
        <w:rPr>
          <w:rFonts w:ascii="Arial" w:hAnsi="Arial" w:cs="Arial"/>
          <w:sz w:val="22"/>
          <w:szCs w:val="22"/>
        </w:rPr>
        <w:t>Maklem</w:t>
      </w:r>
      <w:proofErr w:type="spellEnd"/>
      <w:r w:rsidR="00835219">
        <w:rPr>
          <w:rFonts w:ascii="Arial" w:hAnsi="Arial" w:cs="Arial"/>
          <w:sz w:val="22"/>
          <w:szCs w:val="22"/>
        </w:rPr>
        <w:t xml:space="preserve"> second by Lindsey</w:t>
      </w:r>
      <w:r w:rsidR="00705404">
        <w:rPr>
          <w:rFonts w:ascii="Arial" w:hAnsi="Arial" w:cs="Arial"/>
          <w:sz w:val="22"/>
          <w:szCs w:val="22"/>
        </w:rPr>
        <w:t xml:space="preserve"> to</w:t>
      </w:r>
      <w:r w:rsidR="009D4AE5">
        <w:rPr>
          <w:rFonts w:ascii="Arial" w:hAnsi="Arial" w:cs="Arial"/>
          <w:sz w:val="22"/>
          <w:szCs w:val="22"/>
        </w:rPr>
        <w:t xml:space="preserve"> approve the following meeting minutes</w:t>
      </w:r>
    </w:p>
    <w:p w:rsidR="00002566" w:rsidRDefault="00835219" w:rsidP="00747BB8">
      <w:pPr>
        <w:rPr>
          <w:rFonts w:ascii="Arial" w:hAnsi="Arial" w:cs="Arial"/>
          <w:sz w:val="22"/>
          <w:szCs w:val="22"/>
        </w:rPr>
      </w:pPr>
      <w:r>
        <w:rPr>
          <w:rFonts w:ascii="Arial" w:hAnsi="Arial" w:cs="Arial"/>
          <w:sz w:val="22"/>
          <w:szCs w:val="22"/>
        </w:rPr>
        <w:t>[Regular Meeting] – February 10</w:t>
      </w:r>
      <w:r w:rsidR="00002566">
        <w:rPr>
          <w:rFonts w:ascii="Arial" w:hAnsi="Arial" w:cs="Arial"/>
          <w:sz w:val="22"/>
          <w:szCs w:val="22"/>
        </w:rPr>
        <w:t>, 2020</w:t>
      </w:r>
    </w:p>
    <w:p w:rsidR="00747BB8" w:rsidRDefault="002A555C" w:rsidP="00747BB8">
      <w:pPr>
        <w:rPr>
          <w:rFonts w:ascii="Arial" w:hAnsi="Arial" w:cs="Arial"/>
          <w:sz w:val="22"/>
          <w:szCs w:val="22"/>
        </w:rPr>
      </w:pPr>
      <w:r>
        <w:rPr>
          <w:rFonts w:ascii="Arial" w:hAnsi="Arial" w:cs="Arial"/>
          <w:sz w:val="22"/>
          <w:szCs w:val="22"/>
        </w:rPr>
        <w:t>Voting Aye on roll</w:t>
      </w:r>
      <w:r w:rsidR="004A7FBF">
        <w:rPr>
          <w:rFonts w:ascii="Arial" w:hAnsi="Arial" w:cs="Arial"/>
          <w:sz w:val="22"/>
          <w:szCs w:val="22"/>
        </w:rPr>
        <w:t xml:space="preserve"> call:</w:t>
      </w:r>
      <w:r w:rsidR="00BF6E6D">
        <w:rPr>
          <w:rFonts w:ascii="Arial" w:hAnsi="Arial" w:cs="Arial"/>
          <w:sz w:val="22"/>
          <w:szCs w:val="22"/>
        </w:rPr>
        <w:t xml:space="preserve"> </w:t>
      </w:r>
      <w:r w:rsidR="00E22340">
        <w:rPr>
          <w:rFonts w:ascii="Arial" w:hAnsi="Arial" w:cs="Arial"/>
          <w:sz w:val="22"/>
          <w:szCs w:val="22"/>
        </w:rPr>
        <w:t>Cummin</w:t>
      </w:r>
      <w:r w:rsidR="00282FD5">
        <w:rPr>
          <w:rFonts w:ascii="Arial" w:hAnsi="Arial" w:cs="Arial"/>
          <w:sz w:val="22"/>
          <w:szCs w:val="22"/>
        </w:rPr>
        <w:t xml:space="preserve">s, </w:t>
      </w:r>
      <w:r w:rsidR="000250AF">
        <w:rPr>
          <w:rFonts w:ascii="Arial" w:hAnsi="Arial" w:cs="Arial"/>
          <w:sz w:val="22"/>
          <w:szCs w:val="22"/>
        </w:rPr>
        <w:t xml:space="preserve">Lindsey, </w:t>
      </w:r>
      <w:r w:rsidR="00747373">
        <w:rPr>
          <w:rFonts w:ascii="Arial" w:hAnsi="Arial" w:cs="Arial"/>
          <w:sz w:val="22"/>
          <w:szCs w:val="22"/>
        </w:rPr>
        <w:t xml:space="preserve">Madsen, </w:t>
      </w:r>
      <w:proofErr w:type="spellStart"/>
      <w:r>
        <w:rPr>
          <w:rFonts w:ascii="Arial" w:hAnsi="Arial" w:cs="Arial"/>
          <w:sz w:val="22"/>
          <w:szCs w:val="22"/>
        </w:rPr>
        <w:t>Maklem</w:t>
      </w:r>
      <w:proofErr w:type="spellEnd"/>
      <w:r>
        <w:rPr>
          <w:rFonts w:ascii="Arial" w:hAnsi="Arial" w:cs="Arial"/>
          <w:sz w:val="22"/>
          <w:szCs w:val="22"/>
        </w:rPr>
        <w:t xml:space="preserve">, and Wells. Nay: none. Motion carried. </w:t>
      </w:r>
    </w:p>
    <w:p w:rsidR="00036F84" w:rsidRDefault="00036F84" w:rsidP="00747BB8">
      <w:pPr>
        <w:rPr>
          <w:rFonts w:ascii="Arial" w:hAnsi="Arial" w:cs="Arial"/>
          <w:sz w:val="22"/>
          <w:szCs w:val="22"/>
        </w:rPr>
      </w:pPr>
    </w:p>
    <w:p w:rsidR="00036F84" w:rsidRDefault="00036F84" w:rsidP="00747BB8">
      <w:pPr>
        <w:rPr>
          <w:rFonts w:ascii="Arial" w:hAnsi="Arial" w:cs="Arial"/>
          <w:sz w:val="22"/>
          <w:szCs w:val="22"/>
        </w:rPr>
      </w:pPr>
      <w:r>
        <w:rPr>
          <w:rFonts w:ascii="Arial" w:hAnsi="Arial" w:cs="Arial"/>
          <w:sz w:val="22"/>
          <w:szCs w:val="22"/>
        </w:rPr>
        <w:t xml:space="preserve">Motion by </w:t>
      </w:r>
      <w:proofErr w:type="spellStart"/>
      <w:r>
        <w:rPr>
          <w:rFonts w:ascii="Arial" w:hAnsi="Arial" w:cs="Arial"/>
          <w:sz w:val="22"/>
          <w:szCs w:val="22"/>
        </w:rPr>
        <w:t>Maklem</w:t>
      </w:r>
      <w:proofErr w:type="spellEnd"/>
      <w:r>
        <w:rPr>
          <w:rFonts w:ascii="Arial" w:hAnsi="Arial" w:cs="Arial"/>
          <w:sz w:val="22"/>
          <w:szCs w:val="22"/>
        </w:rPr>
        <w:t xml:space="preserve"> second by Lindsey to approve the use of the SETBAL program to close Fiscal Year 2020. Voting Aye on roll call: Cummins, Lindsey, Madsen, </w:t>
      </w:r>
      <w:proofErr w:type="spellStart"/>
      <w:r>
        <w:rPr>
          <w:rFonts w:ascii="Arial" w:hAnsi="Arial" w:cs="Arial"/>
          <w:sz w:val="22"/>
          <w:szCs w:val="22"/>
        </w:rPr>
        <w:t>Maklem</w:t>
      </w:r>
      <w:proofErr w:type="spellEnd"/>
      <w:r>
        <w:rPr>
          <w:rFonts w:ascii="Arial" w:hAnsi="Arial" w:cs="Arial"/>
          <w:sz w:val="22"/>
          <w:szCs w:val="22"/>
        </w:rPr>
        <w:t>, and Wells. Nay: none. Motion carried.</w:t>
      </w:r>
    </w:p>
    <w:p w:rsidR="00955E07" w:rsidRDefault="00955E07" w:rsidP="00747BB8">
      <w:pPr>
        <w:rPr>
          <w:rFonts w:ascii="Arial" w:hAnsi="Arial" w:cs="Arial"/>
          <w:sz w:val="22"/>
          <w:szCs w:val="22"/>
        </w:rPr>
      </w:pPr>
    </w:p>
    <w:p w:rsidR="00955E07" w:rsidRDefault="00955E07" w:rsidP="00747BB8">
      <w:pPr>
        <w:rPr>
          <w:rFonts w:ascii="Arial" w:hAnsi="Arial" w:cs="Arial"/>
          <w:sz w:val="22"/>
          <w:szCs w:val="22"/>
        </w:rPr>
      </w:pPr>
      <w:r>
        <w:rPr>
          <w:rFonts w:ascii="Arial" w:hAnsi="Arial" w:cs="Arial"/>
          <w:sz w:val="22"/>
          <w:szCs w:val="22"/>
          <w:u w:val="single"/>
        </w:rPr>
        <w:t>PUBLIC PARTICIPATION</w:t>
      </w:r>
    </w:p>
    <w:p w:rsidR="00955E07" w:rsidRPr="00955E07" w:rsidRDefault="00036F84" w:rsidP="00747BB8">
      <w:pPr>
        <w:rPr>
          <w:rFonts w:ascii="Arial" w:hAnsi="Arial" w:cs="Arial"/>
          <w:sz w:val="22"/>
          <w:szCs w:val="22"/>
        </w:rPr>
      </w:pPr>
      <w:r>
        <w:rPr>
          <w:rFonts w:ascii="Arial" w:hAnsi="Arial" w:cs="Arial"/>
          <w:sz w:val="22"/>
          <w:szCs w:val="22"/>
        </w:rPr>
        <w:t xml:space="preserve">None </w:t>
      </w:r>
    </w:p>
    <w:p w:rsidR="000250AF" w:rsidRDefault="000250AF" w:rsidP="00747BB8">
      <w:pPr>
        <w:rPr>
          <w:rFonts w:ascii="Arial" w:hAnsi="Arial" w:cs="Arial"/>
          <w:sz w:val="22"/>
          <w:szCs w:val="22"/>
        </w:rPr>
      </w:pPr>
    </w:p>
    <w:p w:rsidR="00576D8E" w:rsidRDefault="00576D8E" w:rsidP="000250AF">
      <w:pPr>
        <w:rPr>
          <w:rFonts w:ascii="Arial" w:hAnsi="Arial" w:cs="Arial"/>
          <w:sz w:val="22"/>
          <w:szCs w:val="22"/>
          <w:u w:val="single"/>
        </w:rPr>
      </w:pPr>
    </w:p>
    <w:p w:rsidR="00DF55E9" w:rsidRDefault="000250AF" w:rsidP="00955E07">
      <w:pPr>
        <w:rPr>
          <w:rFonts w:ascii="Arial" w:hAnsi="Arial" w:cs="Arial"/>
          <w:sz w:val="22"/>
          <w:szCs w:val="22"/>
          <w:u w:val="single"/>
        </w:rPr>
      </w:pPr>
      <w:r>
        <w:rPr>
          <w:rFonts w:ascii="Arial" w:hAnsi="Arial" w:cs="Arial"/>
          <w:sz w:val="22"/>
          <w:szCs w:val="22"/>
          <w:u w:val="single"/>
        </w:rPr>
        <w:t>DISCUSSION ITEMS</w:t>
      </w:r>
      <w:r w:rsidR="00DF55E9">
        <w:rPr>
          <w:rFonts w:ascii="Arial" w:hAnsi="Arial" w:cs="Arial"/>
          <w:sz w:val="22"/>
          <w:szCs w:val="22"/>
          <w:u w:val="single"/>
        </w:rPr>
        <w:tab/>
      </w:r>
    </w:p>
    <w:p w:rsidR="00955E07" w:rsidRPr="00955E07" w:rsidRDefault="00955E07" w:rsidP="00955E07">
      <w:pPr>
        <w:rPr>
          <w:rFonts w:ascii="Arial" w:hAnsi="Arial" w:cs="Arial"/>
          <w:sz w:val="22"/>
          <w:szCs w:val="22"/>
          <w:u w:val="single"/>
        </w:rPr>
      </w:pPr>
      <w:r>
        <w:rPr>
          <w:rFonts w:ascii="Arial" w:hAnsi="Arial" w:cs="Arial"/>
          <w:sz w:val="22"/>
          <w:szCs w:val="22"/>
          <w:u w:val="single"/>
        </w:rPr>
        <w:t>None</w:t>
      </w:r>
    </w:p>
    <w:p w:rsidR="006A67C5" w:rsidRPr="0035605E" w:rsidRDefault="006A67C5" w:rsidP="006A67C5">
      <w:pPr>
        <w:rPr>
          <w:rFonts w:ascii="Arial" w:hAnsi="Arial" w:cs="Arial"/>
          <w:sz w:val="22"/>
          <w:szCs w:val="22"/>
        </w:rPr>
      </w:pPr>
    </w:p>
    <w:p w:rsidR="00576D8E" w:rsidRDefault="00576D8E" w:rsidP="00EF7F6E">
      <w:pPr>
        <w:rPr>
          <w:rFonts w:ascii="Arial" w:hAnsi="Arial" w:cs="Arial"/>
          <w:sz w:val="22"/>
          <w:szCs w:val="22"/>
          <w:u w:val="single"/>
        </w:rPr>
      </w:pPr>
    </w:p>
    <w:p w:rsidR="00B15D4B" w:rsidRDefault="006979BF" w:rsidP="0003241F">
      <w:pPr>
        <w:rPr>
          <w:rFonts w:ascii="Arial" w:hAnsi="Arial" w:cs="Arial"/>
          <w:sz w:val="22"/>
          <w:szCs w:val="22"/>
          <w:u w:val="single"/>
        </w:rPr>
      </w:pPr>
      <w:r>
        <w:rPr>
          <w:rFonts w:ascii="Arial" w:hAnsi="Arial" w:cs="Arial"/>
          <w:sz w:val="22"/>
          <w:szCs w:val="22"/>
          <w:u w:val="single"/>
        </w:rPr>
        <w:t>0</w:t>
      </w:r>
      <w:r w:rsidR="00766F48">
        <w:rPr>
          <w:rFonts w:ascii="Arial" w:hAnsi="Arial" w:cs="Arial"/>
          <w:sz w:val="22"/>
          <w:szCs w:val="22"/>
          <w:u w:val="single"/>
        </w:rPr>
        <w:t>20-1874</w:t>
      </w:r>
      <w:r w:rsidR="00996A7B">
        <w:rPr>
          <w:rFonts w:ascii="Arial" w:hAnsi="Arial" w:cs="Arial"/>
          <w:sz w:val="22"/>
          <w:szCs w:val="22"/>
          <w:u w:val="single"/>
        </w:rPr>
        <w:t xml:space="preserve"> APPROVAL </w:t>
      </w:r>
      <w:r w:rsidR="00C31223">
        <w:rPr>
          <w:rFonts w:ascii="Arial" w:hAnsi="Arial" w:cs="Arial"/>
          <w:sz w:val="22"/>
          <w:szCs w:val="22"/>
          <w:u w:val="single"/>
        </w:rPr>
        <w:t xml:space="preserve">OF </w:t>
      </w:r>
      <w:r w:rsidR="00DF55E9">
        <w:rPr>
          <w:rFonts w:ascii="Arial" w:hAnsi="Arial" w:cs="Arial"/>
          <w:sz w:val="22"/>
          <w:szCs w:val="22"/>
          <w:u w:val="single"/>
        </w:rPr>
        <w:t>A</w:t>
      </w:r>
      <w:r w:rsidR="00932D01">
        <w:rPr>
          <w:rFonts w:ascii="Arial" w:hAnsi="Arial" w:cs="Arial"/>
          <w:sz w:val="22"/>
          <w:szCs w:val="22"/>
          <w:u w:val="single"/>
        </w:rPr>
        <w:t xml:space="preserve"> DONATION</w:t>
      </w:r>
    </w:p>
    <w:p w:rsidR="00932D01" w:rsidRDefault="00C31223" w:rsidP="0003241F">
      <w:pPr>
        <w:rPr>
          <w:rFonts w:ascii="Arial" w:hAnsi="Arial" w:cs="Arial"/>
          <w:sz w:val="22"/>
          <w:szCs w:val="22"/>
        </w:rPr>
      </w:pPr>
      <w:r>
        <w:rPr>
          <w:rFonts w:ascii="Arial" w:hAnsi="Arial" w:cs="Arial"/>
          <w:sz w:val="22"/>
          <w:szCs w:val="22"/>
        </w:rPr>
        <w:t>Mot</w:t>
      </w:r>
      <w:r w:rsidR="00932D01">
        <w:rPr>
          <w:rFonts w:ascii="Arial" w:hAnsi="Arial" w:cs="Arial"/>
          <w:sz w:val="22"/>
          <w:szCs w:val="22"/>
        </w:rPr>
        <w:t>ion by Cummins</w:t>
      </w:r>
      <w:r w:rsidR="00955E07">
        <w:rPr>
          <w:rFonts w:ascii="Arial" w:hAnsi="Arial" w:cs="Arial"/>
          <w:sz w:val="22"/>
          <w:szCs w:val="22"/>
        </w:rPr>
        <w:t xml:space="preserve"> </w:t>
      </w:r>
      <w:r w:rsidR="00932D01">
        <w:rPr>
          <w:rFonts w:ascii="Arial" w:hAnsi="Arial" w:cs="Arial"/>
          <w:sz w:val="22"/>
          <w:szCs w:val="22"/>
        </w:rPr>
        <w:t>second by Madsen</w:t>
      </w:r>
      <w:r w:rsidR="00DF55E9">
        <w:rPr>
          <w:rFonts w:ascii="Arial" w:hAnsi="Arial" w:cs="Arial"/>
          <w:sz w:val="22"/>
          <w:szCs w:val="22"/>
        </w:rPr>
        <w:t xml:space="preserve"> to approve </w:t>
      </w:r>
      <w:r w:rsidR="00932D01">
        <w:rPr>
          <w:rFonts w:ascii="Arial" w:hAnsi="Arial" w:cs="Arial"/>
          <w:sz w:val="22"/>
          <w:szCs w:val="22"/>
        </w:rPr>
        <w:t>the following donations:</w:t>
      </w:r>
    </w:p>
    <w:p w:rsidR="00932D01" w:rsidRDefault="00932D01" w:rsidP="0003241F">
      <w:pPr>
        <w:rPr>
          <w:rFonts w:ascii="Arial" w:hAnsi="Arial" w:cs="Arial"/>
          <w:sz w:val="22"/>
          <w:szCs w:val="22"/>
        </w:rPr>
      </w:pPr>
      <w:r>
        <w:rPr>
          <w:rFonts w:ascii="Arial" w:hAnsi="Arial" w:cs="Arial"/>
          <w:sz w:val="22"/>
          <w:szCs w:val="22"/>
        </w:rPr>
        <w:t>DONATOR</w:t>
      </w:r>
      <w:r>
        <w:rPr>
          <w:rFonts w:ascii="Arial" w:hAnsi="Arial" w:cs="Arial"/>
          <w:sz w:val="22"/>
          <w:szCs w:val="22"/>
        </w:rPr>
        <w:tab/>
      </w:r>
      <w:r>
        <w:rPr>
          <w:rFonts w:ascii="Arial" w:hAnsi="Arial" w:cs="Arial"/>
          <w:sz w:val="22"/>
          <w:szCs w:val="22"/>
        </w:rPr>
        <w:tab/>
      </w:r>
      <w:r>
        <w:rPr>
          <w:rFonts w:ascii="Arial" w:hAnsi="Arial" w:cs="Arial"/>
          <w:sz w:val="22"/>
          <w:szCs w:val="22"/>
        </w:rPr>
        <w:tab/>
        <w:t>PURPOSE</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AMOUNT</w:t>
      </w:r>
    </w:p>
    <w:p w:rsidR="00932D01" w:rsidRDefault="00932D01" w:rsidP="0003241F">
      <w:pPr>
        <w:rPr>
          <w:rFonts w:ascii="Arial" w:hAnsi="Arial" w:cs="Arial"/>
          <w:sz w:val="22"/>
          <w:szCs w:val="22"/>
        </w:rPr>
      </w:pPr>
      <w:r>
        <w:rPr>
          <w:rFonts w:ascii="Arial" w:hAnsi="Arial" w:cs="Arial"/>
          <w:sz w:val="22"/>
          <w:szCs w:val="22"/>
        </w:rPr>
        <w:t>Williamsburg Rotary Club</w:t>
      </w:r>
      <w:r>
        <w:rPr>
          <w:rFonts w:ascii="Arial" w:hAnsi="Arial" w:cs="Arial"/>
          <w:sz w:val="22"/>
          <w:szCs w:val="22"/>
        </w:rPr>
        <w:tab/>
        <w:t>Technology and NKOA</w:t>
      </w:r>
      <w:r>
        <w:rPr>
          <w:rFonts w:ascii="Arial" w:hAnsi="Arial" w:cs="Arial"/>
          <w:sz w:val="22"/>
          <w:szCs w:val="22"/>
        </w:rPr>
        <w:tab/>
      </w:r>
      <w:r>
        <w:rPr>
          <w:rFonts w:ascii="Arial" w:hAnsi="Arial" w:cs="Arial"/>
          <w:sz w:val="22"/>
          <w:szCs w:val="22"/>
        </w:rPr>
        <w:tab/>
        <w:t>$2000.00</w:t>
      </w:r>
    </w:p>
    <w:p w:rsidR="0003241F" w:rsidRDefault="00B15D4B" w:rsidP="0003241F">
      <w:pPr>
        <w:rPr>
          <w:rFonts w:ascii="Arial" w:hAnsi="Arial" w:cs="Arial"/>
          <w:sz w:val="22"/>
          <w:szCs w:val="22"/>
        </w:rPr>
      </w:pPr>
      <w:r>
        <w:rPr>
          <w:rFonts w:ascii="Arial" w:hAnsi="Arial" w:cs="Arial"/>
          <w:sz w:val="22"/>
          <w:szCs w:val="22"/>
        </w:rPr>
        <w:t>Voting</w:t>
      </w:r>
      <w:r w:rsidR="007D1DBE">
        <w:rPr>
          <w:rFonts w:ascii="Arial" w:hAnsi="Arial" w:cs="Arial"/>
          <w:sz w:val="22"/>
          <w:szCs w:val="22"/>
        </w:rPr>
        <w:t xml:space="preserve"> </w:t>
      </w:r>
      <w:r w:rsidR="00996A7B">
        <w:rPr>
          <w:rFonts w:ascii="Arial" w:hAnsi="Arial" w:cs="Arial"/>
          <w:sz w:val="22"/>
          <w:szCs w:val="22"/>
        </w:rPr>
        <w:t xml:space="preserve">Aye </w:t>
      </w:r>
      <w:r w:rsidR="007472EE">
        <w:rPr>
          <w:rFonts w:ascii="Arial" w:hAnsi="Arial" w:cs="Arial"/>
          <w:sz w:val="22"/>
          <w:szCs w:val="22"/>
        </w:rPr>
        <w:t xml:space="preserve">on roll call: </w:t>
      </w:r>
      <w:r w:rsidR="00591485">
        <w:rPr>
          <w:rFonts w:ascii="Arial" w:hAnsi="Arial" w:cs="Arial"/>
          <w:sz w:val="22"/>
          <w:szCs w:val="22"/>
        </w:rPr>
        <w:t>Cummins,</w:t>
      </w:r>
      <w:r w:rsidR="0003241F">
        <w:rPr>
          <w:rFonts w:ascii="Arial" w:hAnsi="Arial" w:cs="Arial"/>
          <w:sz w:val="22"/>
          <w:szCs w:val="22"/>
        </w:rPr>
        <w:t xml:space="preserve"> </w:t>
      </w:r>
      <w:r w:rsidR="00DF55E9">
        <w:rPr>
          <w:rFonts w:ascii="Arial" w:hAnsi="Arial" w:cs="Arial"/>
          <w:sz w:val="22"/>
          <w:szCs w:val="22"/>
        </w:rPr>
        <w:t xml:space="preserve">Lindsey, </w:t>
      </w:r>
      <w:r w:rsidR="007472EE">
        <w:rPr>
          <w:rFonts w:ascii="Arial" w:hAnsi="Arial" w:cs="Arial"/>
          <w:sz w:val="22"/>
          <w:szCs w:val="22"/>
        </w:rPr>
        <w:t xml:space="preserve">Madsen, </w:t>
      </w:r>
      <w:proofErr w:type="spellStart"/>
      <w:r w:rsidR="0003241F">
        <w:rPr>
          <w:rFonts w:ascii="Arial" w:hAnsi="Arial" w:cs="Arial"/>
          <w:sz w:val="22"/>
          <w:szCs w:val="22"/>
        </w:rPr>
        <w:t>Maklem</w:t>
      </w:r>
      <w:proofErr w:type="spellEnd"/>
      <w:r w:rsidR="0003241F">
        <w:rPr>
          <w:rFonts w:ascii="Arial" w:hAnsi="Arial" w:cs="Arial"/>
          <w:sz w:val="22"/>
          <w:szCs w:val="22"/>
        </w:rPr>
        <w:t xml:space="preserve">, and Wells. Nay: none. Motion carried. </w:t>
      </w:r>
    </w:p>
    <w:p w:rsidR="0003241F" w:rsidRDefault="0003241F" w:rsidP="0003241F">
      <w:pPr>
        <w:rPr>
          <w:rFonts w:ascii="Arial" w:hAnsi="Arial" w:cs="Arial"/>
          <w:sz w:val="22"/>
          <w:szCs w:val="22"/>
        </w:rPr>
      </w:pPr>
    </w:p>
    <w:p w:rsidR="00576D8E" w:rsidRDefault="00576D8E" w:rsidP="0003241F">
      <w:pPr>
        <w:rPr>
          <w:rFonts w:ascii="Arial" w:hAnsi="Arial" w:cs="Arial"/>
          <w:sz w:val="22"/>
          <w:szCs w:val="22"/>
        </w:rPr>
      </w:pPr>
    </w:p>
    <w:p w:rsidR="007B146A" w:rsidRDefault="00932D01" w:rsidP="00EF7F6E">
      <w:pPr>
        <w:rPr>
          <w:rFonts w:ascii="Arial" w:hAnsi="Arial" w:cs="Arial"/>
          <w:sz w:val="22"/>
          <w:szCs w:val="22"/>
          <w:u w:val="single"/>
        </w:rPr>
      </w:pPr>
      <w:r>
        <w:rPr>
          <w:rFonts w:ascii="Arial" w:hAnsi="Arial" w:cs="Arial"/>
          <w:sz w:val="22"/>
          <w:szCs w:val="22"/>
          <w:u w:val="single"/>
        </w:rPr>
        <w:t>020-1875</w:t>
      </w:r>
      <w:r w:rsidR="00C14FDE">
        <w:rPr>
          <w:rFonts w:ascii="Arial" w:hAnsi="Arial" w:cs="Arial"/>
          <w:sz w:val="22"/>
          <w:szCs w:val="22"/>
          <w:u w:val="single"/>
        </w:rPr>
        <w:t xml:space="preserve"> </w:t>
      </w:r>
      <w:r w:rsidR="007472EE">
        <w:rPr>
          <w:rFonts w:ascii="Arial" w:hAnsi="Arial" w:cs="Arial"/>
          <w:sz w:val="22"/>
          <w:szCs w:val="22"/>
          <w:u w:val="single"/>
        </w:rPr>
        <w:t xml:space="preserve">APPROVAL OF </w:t>
      </w:r>
      <w:r>
        <w:rPr>
          <w:rFonts w:ascii="Arial" w:hAnsi="Arial" w:cs="Arial"/>
          <w:sz w:val="22"/>
          <w:szCs w:val="22"/>
          <w:u w:val="single"/>
        </w:rPr>
        <w:t>GRADUATION SEALS</w:t>
      </w:r>
      <w:r w:rsidR="0003241F">
        <w:rPr>
          <w:rFonts w:ascii="Arial" w:hAnsi="Arial" w:cs="Arial"/>
          <w:sz w:val="22"/>
          <w:szCs w:val="22"/>
          <w:u w:val="single"/>
        </w:rPr>
        <w:t xml:space="preserve"> </w:t>
      </w:r>
    </w:p>
    <w:p w:rsidR="00955E07" w:rsidRDefault="00C14FDE" w:rsidP="00EF7F6E">
      <w:pPr>
        <w:rPr>
          <w:rFonts w:ascii="Arial" w:hAnsi="Arial" w:cs="Arial"/>
          <w:sz w:val="22"/>
          <w:szCs w:val="22"/>
        </w:rPr>
      </w:pPr>
      <w:r>
        <w:rPr>
          <w:rFonts w:ascii="Arial" w:hAnsi="Arial" w:cs="Arial"/>
          <w:sz w:val="22"/>
          <w:szCs w:val="22"/>
        </w:rPr>
        <w:t>Mot</w:t>
      </w:r>
      <w:r w:rsidR="00955E07">
        <w:rPr>
          <w:rFonts w:ascii="Arial" w:hAnsi="Arial" w:cs="Arial"/>
          <w:sz w:val="22"/>
          <w:szCs w:val="22"/>
        </w:rPr>
        <w:t>ion by Cummins</w:t>
      </w:r>
      <w:r w:rsidR="007C40DE">
        <w:rPr>
          <w:rFonts w:ascii="Arial" w:hAnsi="Arial" w:cs="Arial"/>
          <w:sz w:val="22"/>
          <w:szCs w:val="22"/>
        </w:rPr>
        <w:t xml:space="preserve"> second by </w:t>
      </w:r>
      <w:r w:rsidR="00955E07">
        <w:rPr>
          <w:rFonts w:ascii="Arial" w:hAnsi="Arial" w:cs="Arial"/>
          <w:sz w:val="22"/>
          <w:szCs w:val="22"/>
        </w:rPr>
        <w:t>Madsen</w:t>
      </w:r>
      <w:r w:rsidR="00525C16">
        <w:rPr>
          <w:rFonts w:ascii="Arial" w:hAnsi="Arial" w:cs="Arial"/>
          <w:sz w:val="22"/>
          <w:szCs w:val="22"/>
        </w:rPr>
        <w:t xml:space="preserve"> to approve </w:t>
      </w:r>
      <w:r w:rsidR="00932D01">
        <w:rPr>
          <w:rFonts w:ascii="Arial" w:hAnsi="Arial" w:cs="Arial"/>
          <w:sz w:val="22"/>
          <w:szCs w:val="22"/>
        </w:rPr>
        <w:t>Local Graduation Seals for community service, fine arts, student engagement starting with the Class of 2023 and beyond.</w:t>
      </w:r>
    </w:p>
    <w:p w:rsidR="007B146A" w:rsidRDefault="008651A3" w:rsidP="00EF7F6E">
      <w:pPr>
        <w:rPr>
          <w:rFonts w:ascii="Arial" w:hAnsi="Arial" w:cs="Arial"/>
          <w:sz w:val="22"/>
          <w:szCs w:val="22"/>
        </w:rPr>
      </w:pPr>
      <w:r>
        <w:rPr>
          <w:rFonts w:ascii="Arial" w:hAnsi="Arial" w:cs="Arial"/>
          <w:sz w:val="22"/>
          <w:szCs w:val="22"/>
        </w:rPr>
        <w:t>V</w:t>
      </w:r>
      <w:r w:rsidR="00FF56D6">
        <w:rPr>
          <w:rFonts w:ascii="Arial" w:hAnsi="Arial" w:cs="Arial"/>
          <w:sz w:val="22"/>
          <w:szCs w:val="22"/>
        </w:rPr>
        <w:t xml:space="preserve">oting Aye on roll call: </w:t>
      </w:r>
      <w:r>
        <w:rPr>
          <w:rFonts w:ascii="Arial" w:hAnsi="Arial" w:cs="Arial"/>
          <w:sz w:val="22"/>
          <w:szCs w:val="22"/>
        </w:rPr>
        <w:t xml:space="preserve"> </w:t>
      </w:r>
      <w:r w:rsidR="00525C16">
        <w:rPr>
          <w:rFonts w:ascii="Arial" w:hAnsi="Arial" w:cs="Arial"/>
          <w:sz w:val="22"/>
          <w:szCs w:val="22"/>
        </w:rPr>
        <w:t>Cummins,</w:t>
      </w:r>
      <w:r>
        <w:rPr>
          <w:rFonts w:ascii="Arial" w:hAnsi="Arial" w:cs="Arial"/>
          <w:sz w:val="22"/>
          <w:szCs w:val="22"/>
        </w:rPr>
        <w:t xml:space="preserve"> </w:t>
      </w:r>
      <w:r w:rsidR="00F90680">
        <w:rPr>
          <w:rFonts w:ascii="Arial" w:hAnsi="Arial" w:cs="Arial"/>
          <w:sz w:val="22"/>
          <w:szCs w:val="22"/>
        </w:rPr>
        <w:t xml:space="preserve">Lindsey, </w:t>
      </w:r>
      <w:r w:rsidR="00FF56D6">
        <w:rPr>
          <w:rFonts w:ascii="Arial" w:hAnsi="Arial" w:cs="Arial"/>
          <w:sz w:val="22"/>
          <w:szCs w:val="22"/>
        </w:rPr>
        <w:t xml:space="preserve">Madsen, </w:t>
      </w:r>
      <w:proofErr w:type="spellStart"/>
      <w:r>
        <w:rPr>
          <w:rFonts w:ascii="Arial" w:hAnsi="Arial" w:cs="Arial"/>
          <w:sz w:val="22"/>
          <w:szCs w:val="22"/>
        </w:rPr>
        <w:t>Maklem</w:t>
      </w:r>
      <w:proofErr w:type="spellEnd"/>
      <w:r w:rsidR="00343E28">
        <w:rPr>
          <w:rFonts w:ascii="Arial" w:hAnsi="Arial" w:cs="Arial"/>
          <w:sz w:val="22"/>
          <w:szCs w:val="22"/>
        </w:rPr>
        <w:t>, and Wells. Na</w:t>
      </w:r>
      <w:r>
        <w:rPr>
          <w:rFonts w:ascii="Arial" w:hAnsi="Arial" w:cs="Arial"/>
          <w:sz w:val="22"/>
          <w:szCs w:val="22"/>
        </w:rPr>
        <w:t xml:space="preserve">y: none. Motion carried. </w:t>
      </w:r>
    </w:p>
    <w:p w:rsidR="00955E07" w:rsidRDefault="00955E07" w:rsidP="00EF7F6E">
      <w:pPr>
        <w:rPr>
          <w:rFonts w:ascii="Arial" w:hAnsi="Arial" w:cs="Arial"/>
          <w:sz w:val="22"/>
          <w:szCs w:val="22"/>
        </w:rPr>
      </w:pPr>
    </w:p>
    <w:p w:rsidR="008D44C2" w:rsidRDefault="009530D6" w:rsidP="00EF7F6E">
      <w:pPr>
        <w:rPr>
          <w:rFonts w:ascii="Arial" w:hAnsi="Arial" w:cs="Arial"/>
          <w:sz w:val="22"/>
          <w:szCs w:val="22"/>
          <w:u w:val="single"/>
        </w:rPr>
      </w:pPr>
      <w:r>
        <w:rPr>
          <w:rFonts w:ascii="Arial" w:hAnsi="Arial" w:cs="Arial"/>
          <w:sz w:val="22"/>
          <w:szCs w:val="22"/>
        </w:rPr>
        <w:t xml:space="preserve"> </w:t>
      </w:r>
    </w:p>
    <w:p w:rsidR="00061066" w:rsidRDefault="00061066" w:rsidP="00EF7F6E">
      <w:pPr>
        <w:rPr>
          <w:rFonts w:ascii="Arial" w:hAnsi="Arial" w:cs="Arial"/>
          <w:sz w:val="22"/>
          <w:szCs w:val="22"/>
          <w:u w:val="single"/>
        </w:rPr>
      </w:pPr>
    </w:p>
    <w:p w:rsidR="00B15D4B" w:rsidRPr="00B15D4B" w:rsidRDefault="009530D6" w:rsidP="00EF7F6E">
      <w:pPr>
        <w:rPr>
          <w:rFonts w:ascii="Arial" w:hAnsi="Arial" w:cs="Arial"/>
          <w:sz w:val="22"/>
          <w:szCs w:val="22"/>
          <w:u w:val="single"/>
        </w:rPr>
      </w:pPr>
      <w:r>
        <w:rPr>
          <w:rFonts w:ascii="Arial" w:hAnsi="Arial" w:cs="Arial"/>
          <w:sz w:val="22"/>
          <w:szCs w:val="22"/>
          <w:u w:val="single"/>
        </w:rPr>
        <w:lastRenderedPageBreak/>
        <w:t xml:space="preserve">020-1876 </w:t>
      </w:r>
      <w:r w:rsidR="00B15D4B" w:rsidRPr="00B15D4B">
        <w:rPr>
          <w:rFonts w:ascii="Arial" w:hAnsi="Arial" w:cs="Arial"/>
          <w:sz w:val="22"/>
          <w:szCs w:val="22"/>
          <w:u w:val="single"/>
        </w:rPr>
        <w:t xml:space="preserve">APPROVAL OF </w:t>
      </w:r>
      <w:r>
        <w:rPr>
          <w:rFonts w:ascii="Arial" w:hAnsi="Arial" w:cs="Arial"/>
          <w:sz w:val="22"/>
          <w:szCs w:val="22"/>
          <w:u w:val="single"/>
        </w:rPr>
        <w:t>SCHOLARSHIP ACCOUNTS</w:t>
      </w:r>
    </w:p>
    <w:p w:rsidR="00D04045" w:rsidRDefault="00B15D4B" w:rsidP="00EF7F6E">
      <w:pPr>
        <w:rPr>
          <w:rFonts w:ascii="Arial" w:hAnsi="Arial" w:cs="Arial"/>
          <w:sz w:val="22"/>
          <w:szCs w:val="22"/>
        </w:rPr>
      </w:pPr>
      <w:r>
        <w:rPr>
          <w:rFonts w:ascii="Arial" w:hAnsi="Arial" w:cs="Arial"/>
          <w:sz w:val="22"/>
          <w:szCs w:val="22"/>
        </w:rPr>
        <w:t xml:space="preserve">Motion by </w:t>
      </w:r>
      <w:r w:rsidR="009530D6">
        <w:rPr>
          <w:rFonts w:ascii="Arial" w:hAnsi="Arial" w:cs="Arial"/>
          <w:sz w:val="22"/>
          <w:szCs w:val="22"/>
        </w:rPr>
        <w:t>Cummins</w:t>
      </w:r>
      <w:r>
        <w:rPr>
          <w:rFonts w:ascii="Arial" w:hAnsi="Arial" w:cs="Arial"/>
          <w:sz w:val="22"/>
          <w:szCs w:val="22"/>
        </w:rPr>
        <w:t xml:space="preserve"> second by </w:t>
      </w:r>
      <w:r w:rsidR="009530D6">
        <w:rPr>
          <w:rFonts w:ascii="Arial" w:hAnsi="Arial" w:cs="Arial"/>
          <w:sz w:val="22"/>
          <w:szCs w:val="22"/>
        </w:rPr>
        <w:t>Madsen</w:t>
      </w:r>
      <w:r>
        <w:rPr>
          <w:rFonts w:ascii="Arial" w:hAnsi="Arial" w:cs="Arial"/>
          <w:sz w:val="22"/>
          <w:szCs w:val="22"/>
        </w:rPr>
        <w:t xml:space="preserve"> to approve </w:t>
      </w:r>
      <w:r w:rsidR="00D04045">
        <w:rPr>
          <w:rFonts w:ascii="Arial" w:hAnsi="Arial" w:cs="Arial"/>
          <w:sz w:val="22"/>
          <w:szCs w:val="22"/>
        </w:rPr>
        <w:t>establishing two scholarship accounts as follows:</w:t>
      </w:r>
    </w:p>
    <w:p w:rsidR="00D04045" w:rsidRDefault="00D04045" w:rsidP="00EF7F6E">
      <w:pPr>
        <w:rPr>
          <w:rFonts w:ascii="Arial" w:hAnsi="Arial" w:cs="Arial"/>
          <w:sz w:val="22"/>
          <w:szCs w:val="22"/>
        </w:rPr>
      </w:pPr>
      <w:r>
        <w:rPr>
          <w:rFonts w:ascii="Arial" w:hAnsi="Arial" w:cs="Arial"/>
          <w:sz w:val="22"/>
          <w:szCs w:val="22"/>
        </w:rPr>
        <w:t xml:space="preserve">007- 9919                </w:t>
      </w:r>
      <w:r>
        <w:rPr>
          <w:rFonts w:ascii="Arial" w:hAnsi="Arial" w:cs="Arial"/>
          <w:sz w:val="22"/>
          <w:szCs w:val="22"/>
        </w:rPr>
        <w:tab/>
        <w:t xml:space="preserve">Dave </w:t>
      </w:r>
      <w:proofErr w:type="spellStart"/>
      <w:r>
        <w:rPr>
          <w:rFonts w:ascii="Arial" w:hAnsi="Arial" w:cs="Arial"/>
          <w:sz w:val="22"/>
          <w:szCs w:val="22"/>
        </w:rPr>
        <w:t>Ropp</w:t>
      </w:r>
      <w:proofErr w:type="spellEnd"/>
      <w:r>
        <w:rPr>
          <w:rFonts w:ascii="Arial" w:hAnsi="Arial" w:cs="Arial"/>
          <w:sz w:val="22"/>
          <w:szCs w:val="22"/>
        </w:rPr>
        <w:t xml:space="preserve"> Scholarship Fund</w:t>
      </w:r>
    </w:p>
    <w:p w:rsidR="00D04045" w:rsidRDefault="00D04045" w:rsidP="00EF7F6E">
      <w:pPr>
        <w:rPr>
          <w:rFonts w:ascii="Arial" w:hAnsi="Arial" w:cs="Arial"/>
          <w:sz w:val="22"/>
          <w:szCs w:val="22"/>
        </w:rPr>
      </w:pPr>
      <w:r>
        <w:rPr>
          <w:rFonts w:ascii="Arial" w:hAnsi="Arial" w:cs="Arial"/>
          <w:sz w:val="22"/>
          <w:szCs w:val="22"/>
        </w:rPr>
        <w:t xml:space="preserve">007- 9920               </w:t>
      </w:r>
      <w:r>
        <w:rPr>
          <w:rFonts w:ascii="Arial" w:hAnsi="Arial" w:cs="Arial"/>
          <w:sz w:val="22"/>
          <w:szCs w:val="22"/>
        </w:rPr>
        <w:tab/>
        <w:t xml:space="preserve">Paul </w:t>
      </w:r>
      <w:proofErr w:type="spellStart"/>
      <w:r>
        <w:rPr>
          <w:rFonts w:ascii="Arial" w:hAnsi="Arial" w:cs="Arial"/>
          <w:sz w:val="22"/>
          <w:szCs w:val="22"/>
        </w:rPr>
        <w:t>Ropp</w:t>
      </w:r>
      <w:proofErr w:type="spellEnd"/>
      <w:r>
        <w:rPr>
          <w:rFonts w:ascii="Arial" w:hAnsi="Arial" w:cs="Arial"/>
          <w:sz w:val="22"/>
          <w:szCs w:val="22"/>
        </w:rPr>
        <w:t xml:space="preserve"> Scholarship Fund</w:t>
      </w:r>
    </w:p>
    <w:p w:rsidR="00DB3053" w:rsidRPr="00343E28" w:rsidRDefault="00B15D4B" w:rsidP="00EF7F6E">
      <w:pPr>
        <w:rPr>
          <w:rFonts w:ascii="Arial" w:hAnsi="Arial" w:cs="Arial"/>
          <w:sz w:val="22"/>
          <w:szCs w:val="22"/>
        </w:rPr>
      </w:pPr>
      <w:r>
        <w:rPr>
          <w:rFonts w:ascii="Arial" w:hAnsi="Arial" w:cs="Arial"/>
          <w:sz w:val="22"/>
          <w:szCs w:val="22"/>
        </w:rPr>
        <w:t xml:space="preserve">Voting Aye on roll call: Cummins, Lindsey, Madsen, </w:t>
      </w:r>
      <w:proofErr w:type="spellStart"/>
      <w:r>
        <w:rPr>
          <w:rFonts w:ascii="Arial" w:hAnsi="Arial" w:cs="Arial"/>
          <w:sz w:val="22"/>
          <w:szCs w:val="22"/>
        </w:rPr>
        <w:t>Maklem</w:t>
      </w:r>
      <w:proofErr w:type="spellEnd"/>
      <w:r>
        <w:rPr>
          <w:rFonts w:ascii="Arial" w:hAnsi="Arial" w:cs="Arial"/>
          <w:sz w:val="22"/>
          <w:szCs w:val="22"/>
        </w:rPr>
        <w:t>, and Wells. Nay: none. Motion carried.</w:t>
      </w:r>
    </w:p>
    <w:p w:rsidR="00B62F27" w:rsidRDefault="00F90680" w:rsidP="009B3234">
      <w:pPr>
        <w:rPr>
          <w:rFonts w:ascii="Arial" w:hAnsi="Arial" w:cs="Arial"/>
          <w:sz w:val="22"/>
          <w:szCs w:val="22"/>
        </w:rPr>
      </w:pPr>
      <w:r>
        <w:rPr>
          <w:rFonts w:ascii="Arial" w:hAnsi="Arial" w:cs="Arial"/>
          <w:sz w:val="22"/>
          <w:szCs w:val="22"/>
          <w:u w:val="single"/>
        </w:rPr>
        <w:t xml:space="preserve"> </w:t>
      </w:r>
    </w:p>
    <w:p w:rsidR="001C4748" w:rsidRPr="00B15D4B" w:rsidRDefault="00D04045" w:rsidP="001C4748">
      <w:pPr>
        <w:rPr>
          <w:rFonts w:ascii="Arial" w:hAnsi="Arial" w:cs="Arial"/>
          <w:sz w:val="22"/>
          <w:szCs w:val="22"/>
          <w:u w:val="single"/>
        </w:rPr>
      </w:pPr>
      <w:r>
        <w:rPr>
          <w:rFonts w:ascii="Arial" w:hAnsi="Arial" w:cs="Arial"/>
          <w:sz w:val="22"/>
          <w:szCs w:val="22"/>
          <w:u w:val="single"/>
        </w:rPr>
        <w:t>020-1877</w:t>
      </w:r>
      <w:r w:rsidR="001C4748" w:rsidRPr="00B15D4B">
        <w:rPr>
          <w:rFonts w:ascii="Arial" w:hAnsi="Arial" w:cs="Arial"/>
          <w:sz w:val="22"/>
          <w:szCs w:val="22"/>
          <w:u w:val="single"/>
        </w:rPr>
        <w:t xml:space="preserve"> APPROVAL OF </w:t>
      </w:r>
      <w:r>
        <w:rPr>
          <w:rFonts w:ascii="Arial" w:hAnsi="Arial" w:cs="Arial"/>
          <w:sz w:val="22"/>
          <w:szCs w:val="22"/>
          <w:u w:val="single"/>
        </w:rPr>
        <w:t>TAX AMOUNTS AND RATES</w:t>
      </w:r>
    </w:p>
    <w:p w:rsidR="001C4748" w:rsidRDefault="001C4748" w:rsidP="001C4748">
      <w:pPr>
        <w:rPr>
          <w:rFonts w:ascii="Arial" w:hAnsi="Arial" w:cs="Arial"/>
          <w:sz w:val="22"/>
          <w:szCs w:val="22"/>
        </w:rPr>
      </w:pPr>
      <w:r>
        <w:rPr>
          <w:rFonts w:ascii="Arial" w:hAnsi="Arial" w:cs="Arial"/>
          <w:sz w:val="22"/>
          <w:szCs w:val="22"/>
        </w:rPr>
        <w:t xml:space="preserve">Motion by </w:t>
      </w:r>
      <w:r w:rsidR="00A40B10">
        <w:rPr>
          <w:rFonts w:ascii="Arial" w:hAnsi="Arial" w:cs="Arial"/>
          <w:sz w:val="22"/>
          <w:szCs w:val="22"/>
        </w:rPr>
        <w:t>Cummins</w:t>
      </w:r>
      <w:r>
        <w:rPr>
          <w:rFonts w:ascii="Arial" w:hAnsi="Arial" w:cs="Arial"/>
          <w:sz w:val="22"/>
          <w:szCs w:val="22"/>
        </w:rPr>
        <w:t xml:space="preserve"> second by</w:t>
      </w:r>
      <w:r w:rsidR="00A40B10">
        <w:rPr>
          <w:rFonts w:ascii="Arial" w:hAnsi="Arial" w:cs="Arial"/>
          <w:sz w:val="22"/>
          <w:szCs w:val="22"/>
        </w:rPr>
        <w:t xml:space="preserve"> Lindsey</w:t>
      </w:r>
      <w:r>
        <w:rPr>
          <w:rFonts w:ascii="Arial" w:hAnsi="Arial" w:cs="Arial"/>
          <w:sz w:val="22"/>
          <w:szCs w:val="22"/>
        </w:rPr>
        <w:t xml:space="preserve"> to approve </w:t>
      </w:r>
      <w:r w:rsidR="00A40B10">
        <w:rPr>
          <w:rFonts w:ascii="Arial" w:hAnsi="Arial" w:cs="Arial"/>
          <w:sz w:val="22"/>
          <w:szCs w:val="22"/>
        </w:rPr>
        <w:t>the Amounts and Rates as Determined by the Budget Commission and Authorizing the Necessary Tax Levies and Certifying them to the County Auditor.</w:t>
      </w:r>
      <w:r>
        <w:rPr>
          <w:rFonts w:ascii="Arial" w:hAnsi="Arial" w:cs="Arial"/>
          <w:sz w:val="22"/>
          <w:szCs w:val="22"/>
        </w:rPr>
        <w:t xml:space="preserve"> Voting Aye on roll call: Cummins, Lindsey, Madsen, </w:t>
      </w:r>
      <w:proofErr w:type="spellStart"/>
      <w:r>
        <w:rPr>
          <w:rFonts w:ascii="Arial" w:hAnsi="Arial" w:cs="Arial"/>
          <w:sz w:val="22"/>
          <w:szCs w:val="22"/>
        </w:rPr>
        <w:t>Maklem</w:t>
      </w:r>
      <w:proofErr w:type="spellEnd"/>
      <w:r>
        <w:rPr>
          <w:rFonts w:ascii="Arial" w:hAnsi="Arial" w:cs="Arial"/>
          <w:sz w:val="22"/>
          <w:szCs w:val="22"/>
        </w:rPr>
        <w:t>, and Wells. Nay: none. Motion carried.</w:t>
      </w:r>
    </w:p>
    <w:p w:rsidR="00165C2D" w:rsidRDefault="00165C2D" w:rsidP="001C4748">
      <w:pPr>
        <w:rPr>
          <w:rFonts w:ascii="Arial" w:hAnsi="Arial" w:cs="Arial"/>
          <w:sz w:val="22"/>
          <w:szCs w:val="22"/>
        </w:rPr>
      </w:pPr>
    </w:p>
    <w:p w:rsidR="00165C2D" w:rsidRDefault="00165C2D" w:rsidP="00165C2D">
      <w:pPr>
        <w:shd w:val="clear" w:color="auto" w:fill="FFFFFF"/>
        <w:rPr>
          <w:rFonts w:ascii="Arial" w:hAnsi="Arial" w:cs="Arial"/>
          <w:color w:val="222222"/>
          <w:sz w:val="24"/>
          <w:szCs w:val="24"/>
        </w:rPr>
      </w:pPr>
      <w:r w:rsidRPr="001A3878">
        <w:rPr>
          <w:rFonts w:ascii="Arial" w:hAnsi="Arial" w:cs="Arial"/>
          <w:color w:val="222222"/>
          <w:sz w:val="24"/>
          <w:szCs w:val="24"/>
          <w:u w:val="single"/>
        </w:rPr>
        <w:t>020</w:t>
      </w:r>
      <w:r w:rsidR="00A40B10">
        <w:rPr>
          <w:rFonts w:ascii="Arial" w:hAnsi="Arial" w:cs="Arial"/>
          <w:color w:val="222222"/>
          <w:sz w:val="24"/>
          <w:szCs w:val="24"/>
          <w:u w:val="single"/>
        </w:rPr>
        <w:t>-1878 APPROVAL OF A STUDENT ACTIVITY BUDGET FOR FY20</w:t>
      </w:r>
      <w:r w:rsidRPr="00165C2D">
        <w:rPr>
          <w:rFonts w:ascii="Arial" w:hAnsi="Arial" w:cs="Arial"/>
          <w:color w:val="222222"/>
          <w:sz w:val="24"/>
          <w:szCs w:val="24"/>
        </w:rPr>
        <w:br/>
      </w:r>
      <w:r w:rsidR="001A3878">
        <w:rPr>
          <w:rFonts w:ascii="Arial" w:hAnsi="Arial" w:cs="Arial"/>
          <w:color w:val="222222"/>
          <w:sz w:val="24"/>
          <w:szCs w:val="24"/>
        </w:rPr>
        <w:t xml:space="preserve">Motion by </w:t>
      </w:r>
      <w:r w:rsidR="00A40B10">
        <w:rPr>
          <w:rFonts w:ascii="Arial" w:hAnsi="Arial" w:cs="Arial"/>
          <w:color w:val="222222"/>
          <w:sz w:val="24"/>
          <w:szCs w:val="24"/>
        </w:rPr>
        <w:t>Cummins</w:t>
      </w:r>
      <w:r w:rsidR="001A3878">
        <w:rPr>
          <w:rFonts w:ascii="Arial" w:hAnsi="Arial" w:cs="Arial"/>
          <w:color w:val="222222"/>
          <w:sz w:val="24"/>
          <w:szCs w:val="24"/>
        </w:rPr>
        <w:t xml:space="preserve"> second by</w:t>
      </w:r>
      <w:r w:rsidR="00A40B10">
        <w:rPr>
          <w:rFonts w:ascii="Arial" w:hAnsi="Arial" w:cs="Arial"/>
          <w:color w:val="222222"/>
          <w:sz w:val="24"/>
          <w:szCs w:val="24"/>
        </w:rPr>
        <w:t xml:space="preserve"> Lindsey</w:t>
      </w:r>
      <w:r w:rsidRPr="00165C2D">
        <w:rPr>
          <w:rFonts w:ascii="Arial" w:hAnsi="Arial" w:cs="Arial"/>
          <w:color w:val="222222"/>
          <w:sz w:val="24"/>
          <w:szCs w:val="24"/>
        </w:rPr>
        <w:t xml:space="preserve"> </w:t>
      </w:r>
      <w:r w:rsidR="00B77938">
        <w:rPr>
          <w:rFonts w:ascii="Arial" w:hAnsi="Arial" w:cs="Arial"/>
          <w:color w:val="222222"/>
          <w:sz w:val="24"/>
          <w:szCs w:val="24"/>
        </w:rPr>
        <w:t>to approve the following</w:t>
      </w:r>
      <w:r w:rsidR="00A40B10">
        <w:rPr>
          <w:rFonts w:ascii="Arial" w:hAnsi="Arial" w:cs="Arial"/>
          <w:color w:val="222222"/>
          <w:sz w:val="24"/>
          <w:szCs w:val="24"/>
        </w:rPr>
        <w:t xml:space="preserve"> Student Activity Budget for FY20. </w:t>
      </w:r>
      <w:r w:rsidRPr="00165C2D">
        <w:rPr>
          <w:rFonts w:ascii="Arial" w:hAnsi="Arial" w:cs="Arial"/>
          <w:color w:val="222222"/>
          <w:sz w:val="24"/>
          <w:szCs w:val="24"/>
        </w:rPr>
        <w:t>                                   </w:t>
      </w:r>
      <w:r w:rsidR="00A40B10">
        <w:rPr>
          <w:rFonts w:ascii="Arial" w:hAnsi="Arial" w:cs="Arial"/>
          <w:color w:val="222222"/>
          <w:sz w:val="24"/>
          <w:szCs w:val="24"/>
        </w:rPr>
        <w:t xml:space="preserve">  </w:t>
      </w:r>
    </w:p>
    <w:p w:rsidR="00A40B10" w:rsidRDefault="00A40B10" w:rsidP="00165C2D">
      <w:pPr>
        <w:shd w:val="clear" w:color="auto" w:fill="FFFFFF"/>
        <w:rPr>
          <w:rFonts w:ascii="Arial" w:hAnsi="Arial" w:cs="Arial"/>
          <w:color w:val="222222"/>
          <w:sz w:val="24"/>
          <w:szCs w:val="24"/>
        </w:rPr>
      </w:pPr>
      <w:r>
        <w:rPr>
          <w:rFonts w:ascii="Arial" w:hAnsi="Arial" w:cs="Arial"/>
          <w:color w:val="222222"/>
          <w:sz w:val="24"/>
          <w:szCs w:val="24"/>
        </w:rPr>
        <w:t>Activity</w:t>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t>Revenues</w:t>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t>Expenditures</w:t>
      </w:r>
    </w:p>
    <w:p w:rsidR="00A40B10" w:rsidRDefault="00A40B10" w:rsidP="00165C2D">
      <w:pPr>
        <w:shd w:val="clear" w:color="auto" w:fill="FFFFFF"/>
        <w:rPr>
          <w:rFonts w:ascii="Arial" w:hAnsi="Arial" w:cs="Arial"/>
          <w:color w:val="222222"/>
          <w:sz w:val="24"/>
          <w:szCs w:val="24"/>
        </w:rPr>
      </w:pPr>
      <w:r>
        <w:rPr>
          <w:rFonts w:ascii="Arial" w:hAnsi="Arial" w:cs="Arial"/>
          <w:color w:val="222222"/>
          <w:sz w:val="24"/>
          <w:szCs w:val="24"/>
        </w:rPr>
        <w:t>HS Musical</w:t>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t>$3500</w:t>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r>
      <w:r>
        <w:rPr>
          <w:rFonts w:ascii="Arial" w:hAnsi="Arial" w:cs="Arial"/>
          <w:color w:val="222222"/>
          <w:sz w:val="24"/>
          <w:szCs w:val="24"/>
        </w:rPr>
        <w:tab/>
        <w:t>$3295.00</w:t>
      </w:r>
    </w:p>
    <w:p w:rsidR="001A3878" w:rsidRDefault="001A3878" w:rsidP="00165C2D">
      <w:pPr>
        <w:shd w:val="clear" w:color="auto" w:fill="FFFFFF"/>
        <w:rPr>
          <w:rFonts w:ascii="Arial" w:hAnsi="Arial" w:cs="Arial"/>
          <w:color w:val="222222"/>
          <w:sz w:val="24"/>
          <w:szCs w:val="24"/>
        </w:rPr>
      </w:pPr>
      <w:r>
        <w:rPr>
          <w:rFonts w:ascii="Arial" w:hAnsi="Arial" w:cs="Arial"/>
          <w:color w:val="222222"/>
          <w:sz w:val="24"/>
          <w:szCs w:val="24"/>
        </w:rPr>
        <w:t xml:space="preserve">Voting aye on the roll call: Cummins, Lindsey, Madsen, </w:t>
      </w:r>
      <w:proofErr w:type="spellStart"/>
      <w:r>
        <w:rPr>
          <w:rFonts w:ascii="Arial" w:hAnsi="Arial" w:cs="Arial"/>
          <w:color w:val="222222"/>
          <w:sz w:val="24"/>
          <w:szCs w:val="24"/>
        </w:rPr>
        <w:t>Maklem</w:t>
      </w:r>
      <w:proofErr w:type="spellEnd"/>
      <w:r>
        <w:rPr>
          <w:rFonts w:ascii="Arial" w:hAnsi="Arial" w:cs="Arial"/>
          <w:color w:val="222222"/>
          <w:sz w:val="24"/>
          <w:szCs w:val="24"/>
        </w:rPr>
        <w:t xml:space="preserve">, and Wells. Nay: none Motion carried. </w:t>
      </w:r>
    </w:p>
    <w:p w:rsidR="0077011C" w:rsidRDefault="0077011C" w:rsidP="00165C2D">
      <w:pPr>
        <w:shd w:val="clear" w:color="auto" w:fill="FFFFFF"/>
        <w:rPr>
          <w:rFonts w:ascii="Arial" w:hAnsi="Arial" w:cs="Arial"/>
          <w:color w:val="222222"/>
          <w:sz w:val="24"/>
          <w:szCs w:val="24"/>
        </w:rPr>
      </w:pPr>
    </w:p>
    <w:p w:rsidR="0077011C" w:rsidRDefault="0077011C" w:rsidP="00165C2D">
      <w:pPr>
        <w:shd w:val="clear" w:color="auto" w:fill="FFFFFF"/>
        <w:rPr>
          <w:rFonts w:ascii="Arial" w:hAnsi="Arial" w:cs="Arial"/>
          <w:color w:val="222222"/>
          <w:sz w:val="24"/>
          <w:szCs w:val="24"/>
          <w:u w:val="single"/>
        </w:rPr>
      </w:pPr>
      <w:r>
        <w:rPr>
          <w:rFonts w:ascii="Arial" w:hAnsi="Arial" w:cs="Arial"/>
          <w:color w:val="222222"/>
          <w:sz w:val="24"/>
          <w:szCs w:val="24"/>
          <w:u w:val="single"/>
        </w:rPr>
        <w:t>APPROVAL OF A CONTRACT IN EXCESS OF $25,000</w:t>
      </w:r>
    </w:p>
    <w:p w:rsidR="0077011C" w:rsidRDefault="0077011C" w:rsidP="00165C2D">
      <w:pPr>
        <w:shd w:val="clear" w:color="auto" w:fill="FFFFFF"/>
        <w:rPr>
          <w:rFonts w:ascii="Arial" w:hAnsi="Arial" w:cs="Arial"/>
          <w:color w:val="222222"/>
          <w:sz w:val="24"/>
          <w:szCs w:val="24"/>
        </w:rPr>
      </w:pPr>
      <w:r w:rsidRPr="0077011C">
        <w:rPr>
          <w:rFonts w:ascii="Arial" w:hAnsi="Arial" w:cs="Arial"/>
          <w:color w:val="222222"/>
          <w:sz w:val="24"/>
          <w:szCs w:val="24"/>
        </w:rPr>
        <w:t>Motion by Madsen second by Lindsey</w:t>
      </w:r>
      <w:r w:rsidR="0058393B">
        <w:rPr>
          <w:rFonts w:ascii="Arial" w:hAnsi="Arial" w:cs="Arial"/>
          <w:color w:val="222222"/>
          <w:sz w:val="24"/>
          <w:szCs w:val="24"/>
        </w:rPr>
        <w:t xml:space="preserve"> to approve a purchase for E-Rate eligible equipment and services.</w:t>
      </w:r>
    </w:p>
    <w:p w:rsidR="0058393B" w:rsidRDefault="0058393B" w:rsidP="00165C2D">
      <w:pPr>
        <w:shd w:val="clear" w:color="auto" w:fill="FFFFFF"/>
        <w:rPr>
          <w:rFonts w:ascii="Arial" w:hAnsi="Arial" w:cs="Arial"/>
          <w:color w:val="222222"/>
          <w:sz w:val="24"/>
          <w:szCs w:val="24"/>
        </w:rPr>
      </w:pPr>
      <w:r>
        <w:rPr>
          <w:rFonts w:ascii="Arial" w:hAnsi="Arial" w:cs="Arial"/>
          <w:color w:val="222222"/>
          <w:sz w:val="24"/>
          <w:szCs w:val="24"/>
        </w:rPr>
        <w:t xml:space="preserve">Amendment to Table Item 11D. Motion by </w:t>
      </w:r>
      <w:proofErr w:type="spellStart"/>
      <w:r>
        <w:rPr>
          <w:rFonts w:ascii="Arial" w:hAnsi="Arial" w:cs="Arial"/>
          <w:color w:val="222222"/>
          <w:sz w:val="24"/>
          <w:szCs w:val="24"/>
        </w:rPr>
        <w:t>Maklem</w:t>
      </w:r>
      <w:proofErr w:type="spellEnd"/>
      <w:r>
        <w:rPr>
          <w:rFonts w:ascii="Arial" w:hAnsi="Arial" w:cs="Arial"/>
          <w:color w:val="222222"/>
          <w:sz w:val="24"/>
          <w:szCs w:val="24"/>
        </w:rPr>
        <w:t xml:space="preserve"> second by Lindsey. Voting aye on the roll call: Cummins, Lindsey, Madsen, </w:t>
      </w:r>
      <w:proofErr w:type="spellStart"/>
      <w:r>
        <w:rPr>
          <w:rFonts w:ascii="Arial" w:hAnsi="Arial" w:cs="Arial"/>
          <w:color w:val="222222"/>
          <w:sz w:val="24"/>
          <w:szCs w:val="24"/>
        </w:rPr>
        <w:t>Maklem</w:t>
      </w:r>
      <w:proofErr w:type="spellEnd"/>
      <w:r>
        <w:rPr>
          <w:rFonts w:ascii="Arial" w:hAnsi="Arial" w:cs="Arial"/>
          <w:color w:val="222222"/>
          <w:sz w:val="24"/>
          <w:szCs w:val="24"/>
        </w:rPr>
        <w:t>, and Wells. Nay: none. Motion carried</w:t>
      </w:r>
    </w:p>
    <w:p w:rsidR="0058393B" w:rsidRDefault="0058393B" w:rsidP="00165C2D">
      <w:pPr>
        <w:shd w:val="clear" w:color="auto" w:fill="FFFFFF"/>
        <w:rPr>
          <w:rFonts w:ascii="Arial" w:hAnsi="Arial" w:cs="Arial"/>
          <w:color w:val="222222"/>
          <w:sz w:val="24"/>
          <w:szCs w:val="24"/>
        </w:rPr>
      </w:pPr>
    </w:p>
    <w:p w:rsidR="0058393B" w:rsidRDefault="0058393B" w:rsidP="00165C2D">
      <w:pPr>
        <w:shd w:val="clear" w:color="auto" w:fill="FFFFFF"/>
        <w:rPr>
          <w:rFonts w:ascii="Arial" w:hAnsi="Arial" w:cs="Arial"/>
          <w:color w:val="222222"/>
          <w:sz w:val="24"/>
          <w:szCs w:val="24"/>
          <w:u w:val="single"/>
        </w:rPr>
      </w:pPr>
      <w:r>
        <w:rPr>
          <w:rFonts w:ascii="Arial" w:hAnsi="Arial" w:cs="Arial"/>
          <w:color w:val="222222"/>
          <w:sz w:val="24"/>
          <w:szCs w:val="24"/>
          <w:u w:val="single"/>
        </w:rPr>
        <w:t>020-1879 APPROVAL OF A CONTRACT</w:t>
      </w:r>
    </w:p>
    <w:p w:rsidR="0058393B" w:rsidRDefault="0058393B" w:rsidP="00165C2D">
      <w:pPr>
        <w:shd w:val="clear" w:color="auto" w:fill="FFFFFF"/>
        <w:rPr>
          <w:rFonts w:ascii="Arial" w:hAnsi="Arial" w:cs="Arial"/>
          <w:color w:val="222222"/>
          <w:sz w:val="24"/>
          <w:szCs w:val="24"/>
        </w:rPr>
      </w:pPr>
      <w:r>
        <w:rPr>
          <w:rFonts w:ascii="Arial" w:hAnsi="Arial" w:cs="Arial"/>
          <w:color w:val="222222"/>
          <w:sz w:val="24"/>
          <w:szCs w:val="24"/>
        </w:rPr>
        <w:t xml:space="preserve">Motion by Madsen second by Lindsey to approve Resolution Declaring Urgent Necessity and to authorize a contract with MEB Construction in the amount of $82,837.51 to provide materials and labor as outlined per door/window. This is for the vestibules in the Elementary and High School entrances for security reasons. Voting aye on roll call: Cummins, Lindsey, Madsen, </w:t>
      </w:r>
      <w:proofErr w:type="spellStart"/>
      <w:r>
        <w:rPr>
          <w:rFonts w:ascii="Arial" w:hAnsi="Arial" w:cs="Arial"/>
          <w:color w:val="222222"/>
          <w:sz w:val="24"/>
          <w:szCs w:val="24"/>
        </w:rPr>
        <w:t>Maklem</w:t>
      </w:r>
      <w:proofErr w:type="spellEnd"/>
      <w:r>
        <w:rPr>
          <w:rFonts w:ascii="Arial" w:hAnsi="Arial" w:cs="Arial"/>
          <w:color w:val="222222"/>
          <w:sz w:val="24"/>
          <w:szCs w:val="24"/>
        </w:rPr>
        <w:t xml:space="preserve"> and Wells. Nay: none. Motion carried.</w:t>
      </w:r>
    </w:p>
    <w:p w:rsidR="0058393B" w:rsidRPr="0058393B" w:rsidRDefault="0058393B" w:rsidP="00165C2D">
      <w:pPr>
        <w:shd w:val="clear" w:color="auto" w:fill="FFFFFF"/>
        <w:rPr>
          <w:rFonts w:ascii="Arial" w:hAnsi="Arial" w:cs="Arial"/>
          <w:color w:val="222222"/>
          <w:sz w:val="24"/>
          <w:szCs w:val="24"/>
        </w:rPr>
      </w:pPr>
    </w:p>
    <w:p w:rsidR="007328C2" w:rsidRPr="003079DE" w:rsidRDefault="007328C2" w:rsidP="007328C2">
      <w:pPr>
        <w:rPr>
          <w:rFonts w:ascii="Arial" w:hAnsi="Arial" w:cs="Arial"/>
          <w:sz w:val="22"/>
          <w:szCs w:val="22"/>
        </w:rPr>
      </w:pPr>
      <w:r w:rsidRPr="00D722AB">
        <w:rPr>
          <w:rFonts w:ascii="Arial" w:eastAsiaTheme="minorHAnsi" w:hAnsi="Arial" w:cs="Arial"/>
          <w:sz w:val="22"/>
          <w:szCs w:val="22"/>
          <w:u w:val="single"/>
        </w:rPr>
        <w:t>EXECUTIVE SESSION</w:t>
      </w:r>
    </w:p>
    <w:p w:rsidR="007328C2" w:rsidRDefault="0007296A" w:rsidP="007328C2">
      <w:pPr>
        <w:rPr>
          <w:rFonts w:ascii="Arial" w:eastAsiaTheme="minorHAnsi" w:hAnsi="Arial" w:cs="Arial"/>
          <w:bCs/>
          <w:color w:val="000000"/>
          <w:sz w:val="22"/>
          <w:szCs w:val="22"/>
        </w:rPr>
      </w:pPr>
      <w:r>
        <w:rPr>
          <w:rFonts w:ascii="Arial" w:eastAsiaTheme="minorHAnsi" w:hAnsi="Arial" w:cs="Arial"/>
          <w:sz w:val="22"/>
          <w:szCs w:val="22"/>
        </w:rPr>
        <w:t>Mo</w:t>
      </w:r>
      <w:r w:rsidR="00E71AAE">
        <w:rPr>
          <w:rFonts w:ascii="Arial" w:eastAsiaTheme="minorHAnsi" w:hAnsi="Arial" w:cs="Arial"/>
          <w:sz w:val="22"/>
          <w:szCs w:val="22"/>
        </w:rPr>
        <w:t xml:space="preserve">tion by Madsen second by </w:t>
      </w:r>
      <w:proofErr w:type="spellStart"/>
      <w:r w:rsidR="00E71AAE">
        <w:rPr>
          <w:rFonts w:ascii="Arial" w:eastAsiaTheme="minorHAnsi" w:hAnsi="Arial" w:cs="Arial"/>
          <w:sz w:val="22"/>
          <w:szCs w:val="22"/>
        </w:rPr>
        <w:t>Maklem</w:t>
      </w:r>
      <w:proofErr w:type="spellEnd"/>
      <w:r w:rsidR="007328C2">
        <w:rPr>
          <w:rFonts w:ascii="Arial" w:eastAsiaTheme="minorHAnsi" w:hAnsi="Arial" w:cs="Arial"/>
          <w:sz w:val="22"/>
          <w:szCs w:val="22"/>
        </w:rPr>
        <w:t xml:space="preserve"> to move </w:t>
      </w:r>
      <w:r w:rsidR="007328C2" w:rsidRPr="00D722AB">
        <w:rPr>
          <w:rFonts w:ascii="Arial" w:eastAsiaTheme="minorHAnsi" w:hAnsi="Arial" w:cs="Arial"/>
          <w:sz w:val="22"/>
          <w:szCs w:val="22"/>
        </w:rPr>
        <w:t xml:space="preserve">into </w:t>
      </w:r>
      <w:r w:rsidR="007328C2" w:rsidRPr="00D722AB">
        <w:rPr>
          <w:rFonts w:ascii="Arial" w:eastAsiaTheme="minorHAnsi" w:hAnsi="Arial" w:cs="Arial"/>
          <w:bCs/>
          <w:color w:val="000000"/>
          <w:sz w:val="22"/>
          <w:szCs w:val="22"/>
        </w:rPr>
        <w:t xml:space="preserve">Executive Session at </w:t>
      </w:r>
      <w:r w:rsidR="00E71AAE">
        <w:rPr>
          <w:rFonts w:ascii="Arial" w:eastAsiaTheme="minorHAnsi" w:hAnsi="Arial" w:cs="Arial"/>
          <w:bCs/>
          <w:color w:val="000000"/>
          <w:sz w:val="22"/>
          <w:szCs w:val="22"/>
        </w:rPr>
        <w:t>6:47</w:t>
      </w:r>
      <w:r w:rsidR="007328C2" w:rsidRPr="00D722AB">
        <w:rPr>
          <w:rFonts w:ascii="Arial" w:eastAsiaTheme="minorHAnsi" w:hAnsi="Arial" w:cs="Arial"/>
          <w:bCs/>
          <w:color w:val="000000"/>
          <w:sz w:val="22"/>
          <w:szCs w:val="22"/>
        </w:rPr>
        <w:t xml:space="preserve"> pm to consider </w:t>
      </w:r>
      <w:r>
        <w:rPr>
          <w:rFonts w:ascii="Arial" w:eastAsiaTheme="minorHAnsi" w:hAnsi="Arial" w:cs="Arial"/>
          <w:bCs/>
          <w:color w:val="000000"/>
          <w:sz w:val="22"/>
          <w:szCs w:val="22"/>
        </w:rPr>
        <w:t>Certain personnel matters,</w:t>
      </w:r>
      <w:r w:rsidR="00B77938">
        <w:rPr>
          <w:rFonts w:ascii="Arial" w:eastAsiaTheme="minorHAnsi" w:hAnsi="Arial" w:cs="Arial"/>
          <w:bCs/>
          <w:color w:val="000000"/>
          <w:sz w:val="22"/>
          <w:szCs w:val="22"/>
        </w:rPr>
        <w:t xml:space="preserve"> </w:t>
      </w:r>
      <w:r w:rsidR="007328C2">
        <w:rPr>
          <w:rFonts w:ascii="Arial" w:eastAsiaTheme="minorHAnsi" w:hAnsi="Arial" w:cs="Arial"/>
          <w:bCs/>
          <w:color w:val="000000"/>
          <w:sz w:val="22"/>
          <w:szCs w:val="22"/>
        </w:rPr>
        <w:t>matters required to be kept Confidential</w:t>
      </w:r>
      <w:r w:rsidR="00B77938">
        <w:rPr>
          <w:rFonts w:ascii="Arial" w:eastAsiaTheme="minorHAnsi" w:hAnsi="Arial" w:cs="Arial"/>
          <w:bCs/>
          <w:color w:val="000000"/>
          <w:sz w:val="22"/>
          <w:szCs w:val="22"/>
        </w:rPr>
        <w:t>, security matters, and economic development</w:t>
      </w:r>
      <w:r w:rsidR="00F90680">
        <w:rPr>
          <w:rFonts w:ascii="Arial" w:eastAsiaTheme="minorHAnsi" w:hAnsi="Arial" w:cs="Arial"/>
          <w:bCs/>
          <w:color w:val="000000"/>
          <w:sz w:val="22"/>
          <w:szCs w:val="22"/>
        </w:rPr>
        <w:t>.</w:t>
      </w:r>
      <w:r w:rsidR="007328C2">
        <w:rPr>
          <w:rFonts w:ascii="Arial" w:hAnsi="Arial" w:cs="Arial"/>
          <w:sz w:val="22"/>
          <w:szCs w:val="22"/>
        </w:rPr>
        <w:t xml:space="preserve"> Voting aye on t</w:t>
      </w:r>
      <w:r>
        <w:rPr>
          <w:rFonts w:ascii="Arial" w:hAnsi="Arial" w:cs="Arial"/>
          <w:sz w:val="22"/>
          <w:szCs w:val="22"/>
        </w:rPr>
        <w:t>he roll call:  Cummins</w:t>
      </w:r>
      <w:r w:rsidR="00F90680">
        <w:rPr>
          <w:rFonts w:ascii="Arial" w:hAnsi="Arial" w:cs="Arial"/>
          <w:sz w:val="22"/>
          <w:szCs w:val="22"/>
        </w:rPr>
        <w:t xml:space="preserve">, Lindsey, </w:t>
      </w:r>
      <w:r w:rsidR="007328C2">
        <w:rPr>
          <w:rFonts w:ascii="Arial" w:hAnsi="Arial" w:cs="Arial"/>
          <w:sz w:val="22"/>
          <w:szCs w:val="22"/>
        </w:rPr>
        <w:t xml:space="preserve">Madsen, </w:t>
      </w:r>
      <w:proofErr w:type="spellStart"/>
      <w:r w:rsidR="007328C2">
        <w:rPr>
          <w:rFonts w:ascii="Arial" w:hAnsi="Arial" w:cs="Arial"/>
          <w:sz w:val="22"/>
          <w:szCs w:val="22"/>
        </w:rPr>
        <w:t>Maklem</w:t>
      </w:r>
      <w:proofErr w:type="spellEnd"/>
      <w:r w:rsidR="007328C2">
        <w:rPr>
          <w:rFonts w:ascii="Arial" w:hAnsi="Arial" w:cs="Arial"/>
          <w:sz w:val="22"/>
          <w:szCs w:val="22"/>
        </w:rPr>
        <w:t>, and Wells. Nay: none. Motion carried. T</w:t>
      </w:r>
      <w:r w:rsidR="00E71AAE">
        <w:rPr>
          <w:rFonts w:ascii="Arial" w:eastAsiaTheme="minorHAnsi" w:hAnsi="Arial" w:cs="Arial"/>
          <w:bCs/>
          <w:color w:val="000000"/>
          <w:sz w:val="22"/>
          <w:szCs w:val="22"/>
        </w:rPr>
        <w:t>he Board returned at 9:25</w:t>
      </w:r>
      <w:r w:rsidR="007328C2" w:rsidRPr="00D722AB">
        <w:rPr>
          <w:rFonts w:ascii="Arial" w:eastAsiaTheme="minorHAnsi" w:hAnsi="Arial" w:cs="Arial"/>
          <w:bCs/>
          <w:color w:val="000000"/>
          <w:sz w:val="22"/>
          <w:szCs w:val="22"/>
        </w:rPr>
        <w:t xml:space="preserve"> pm.</w:t>
      </w:r>
    </w:p>
    <w:p w:rsidR="000310A4" w:rsidRDefault="00B77938" w:rsidP="007328C2">
      <w:pPr>
        <w:rPr>
          <w:rFonts w:ascii="Arial" w:eastAsiaTheme="minorHAnsi" w:hAnsi="Arial" w:cs="Arial"/>
          <w:bCs/>
          <w:color w:val="000000"/>
          <w:sz w:val="22"/>
          <w:szCs w:val="22"/>
        </w:rPr>
      </w:pPr>
      <w:r>
        <w:rPr>
          <w:rFonts w:ascii="Arial" w:eastAsiaTheme="minorHAnsi" w:hAnsi="Arial" w:cs="Arial"/>
          <w:bCs/>
          <w:color w:val="000000"/>
          <w:sz w:val="22"/>
          <w:szCs w:val="22"/>
        </w:rPr>
        <w:t xml:space="preserve"> </w:t>
      </w:r>
    </w:p>
    <w:p w:rsidR="000310A4" w:rsidRDefault="00E71AAE" w:rsidP="007328C2">
      <w:pPr>
        <w:rPr>
          <w:rFonts w:ascii="Arial" w:eastAsiaTheme="minorHAnsi" w:hAnsi="Arial" w:cs="Arial"/>
          <w:bCs/>
          <w:color w:val="000000"/>
          <w:sz w:val="22"/>
          <w:szCs w:val="22"/>
          <w:u w:val="single"/>
        </w:rPr>
      </w:pPr>
      <w:r>
        <w:rPr>
          <w:rFonts w:ascii="Arial" w:eastAsiaTheme="minorHAnsi" w:hAnsi="Arial" w:cs="Arial"/>
          <w:bCs/>
          <w:color w:val="000000"/>
          <w:sz w:val="22"/>
          <w:szCs w:val="22"/>
          <w:u w:val="single"/>
        </w:rPr>
        <w:t>020-1880</w:t>
      </w:r>
      <w:r w:rsidR="000310A4" w:rsidRPr="000310A4">
        <w:rPr>
          <w:rFonts w:ascii="Arial" w:eastAsiaTheme="minorHAnsi" w:hAnsi="Arial" w:cs="Arial"/>
          <w:bCs/>
          <w:color w:val="000000"/>
          <w:sz w:val="22"/>
          <w:szCs w:val="22"/>
          <w:u w:val="single"/>
        </w:rPr>
        <w:t xml:space="preserve"> APPROVAL OF A RESIGNATION</w:t>
      </w:r>
    </w:p>
    <w:p w:rsidR="000310A4" w:rsidRDefault="000310A4" w:rsidP="007328C2">
      <w:pPr>
        <w:rPr>
          <w:rFonts w:ascii="Arial" w:eastAsiaTheme="minorHAnsi" w:hAnsi="Arial" w:cs="Arial"/>
          <w:bCs/>
          <w:color w:val="000000"/>
          <w:sz w:val="22"/>
          <w:szCs w:val="22"/>
        </w:rPr>
      </w:pPr>
      <w:r>
        <w:rPr>
          <w:rFonts w:ascii="Arial" w:eastAsiaTheme="minorHAnsi" w:hAnsi="Arial" w:cs="Arial"/>
          <w:bCs/>
          <w:color w:val="000000"/>
          <w:sz w:val="22"/>
          <w:szCs w:val="22"/>
        </w:rPr>
        <w:t>Motion by</w:t>
      </w:r>
      <w:r w:rsidR="00B77938">
        <w:rPr>
          <w:rFonts w:ascii="Arial" w:eastAsiaTheme="minorHAnsi" w:hAnsi="Arial" w:cs="Arial"/>
          <w:bCs/>
          <w:color w:val="000000"/>
          <w:sz w:val="22"/>
          <w:szCs w:val="22"/>
        </w:rPr>
        <w:t xml:space="preserve"> </w:t>
      </w:r>
      <w:proofErr w:type="spellStart"/>
      <w:r w:rsidR="00B77938">
        <w:rPr>
          <w:rFonts w:ascii="Arial" w:eastAsiaTheme="minorHAnsi" w:hAnsi="Arial" w:cs="Arial"/>
          <w:bCs/>
          <w:color w:val="000000"/>
          <w:sz w:val="22"/>
          <w:szCs w:val="22"/>
        </w:rPr>
        <w:t>Maklem</w:t>
      </w:r>
      <w:proofErr w:type="spellEnd"/>
      <w:r>
        <w:rPr>
          <w:rFonts w:ascii="Arial" w:eastAsiaTheme="minorHAnsi" w:hAnsi="Arial" w:cs="Arial"/>
          <w:bCs/>
          <w:color w:val="000000"/>
          <w:sz w:val="22"/>
          <w:szCs w:val="22"/>
        </w:rPr>
        <w:t xml:space="preserve"> second by</w:t>
      </w:r>
      <w:r w:rsidR="00E71AAE">
        <w:rPr>
          <w:rFonts w:ascii="Arial" w:eastAsiaTheme="minorHAnsi" w:hAnsi="Arial" w:cs="Arial"/>
          <w:bCs/>
          <w:color w:val="000000"/>
          <w:sz w:val="22"/>
          <w:szCs w:val="22"/>
        </w:rPr>
        <w:t xml:space="preserve"> Cummins</w:t>
      </w:r>
      <w:r>
        <w:rPr>
          <w:rFonts w:ascii="Arial" w:eastAsiaTheme="minorHAnsi" w:hAnsi="Arial" w:cs="Arial"/>
          <w:bCs/>
          <w:color w:val="000000"/>
          <w:sz w:val="22"/>
          <w:szCs w:val="22"/>
        </w:rPr>
        <w:t xml:space="preserve"> to approve the following resignation:</w:t>
      </w:r>
    </w:p>
    <w:p w:rsidR="000310A4" w:rsidRDefault="00E71AAE" w:rsidP="007328C2">
      <w:pPr>
        <w:rPr>
          <w:rFonts w:ascii="Arial" w:eastAsiaTheme="minorHAnsi" w:hAnsi="Arial" w:cs="Arial"/>
          <w:bCs/>
          <w:color w:val="000000"/>
          <w:sz w:val="22"/>
          <w:szCs w:val="22"/>
        </w:rPr>
      </w:pPr>
      <w:r>
        <w:rPr>
          <w:rFonts w:ascii="Arial" w:eastAsiaTheme="minorHAnsi" w:hAnsi="Arial" w:cs="Arial"/>
          <w:bCs/>
          <w:color w:val="000000"/>
          <w:sz w:val="22"/>
          <w:szCs w:val="22"/>
        </w:rPr>
        <w:t>Heather Powell</w:t>
      </w:r>
      <w:r>
        <w:rPr>
          <w:rFonts w:ascii="Arial" w:eastAsiaTheme="minorHAnsi" w:hAnsi="Arial" w:cs="Arial"/>
          <w:bCs/>
          <w:color w:val="000000"/>
          <w:sz w:val="22"/>
          <w:szCs w:val="22"/>
        </w:rPr>
        <w:tab/>
        <w:t>High School Principal</w:t>
      </w:r>
      <w:r>
        <w:rPr>
          <w:rFonts w:ascii="Arial" w:eastAsiaTheme="minorHAnsi" w:hAnsi="Arial" w:cs="Arial"/>
          <w:bCs/>
          <w:color w:val="000000"/>
          <w:sz w:val="22"/>
          <w:szCs w:val="22"/>
        </w:rPr>
        <w:tab/>
      </w:r>
      <w:r>
        <w:rPr>
          <w:rFonts w:ascii="Arial" w:eastAsiaTheme="minorHAnsi" w:hAnsi="Arial" w:cs="Arial"/>
          <w:bCs/>
          <w:color w:val="000000"/>
          <w:sz w:val="22"/>
          <w:szCs w:val="22"/>
        </w:rPr>
        <w:tab/>
        <w:t>Effective July 31, 2020</w:t>
      </w:r>
    </w:p>
    <w:p w:rsidR="000310A4" w:rsidRDefault="000310A4" w:rsidP="000310A4">
      <w:pPr>
        <w:rPr>
          <w:rFonts w:ascii="Arial" w:hAnsi="Arial" w:cs="Arial"/>
          <w:sz w:val="22"/>
          <w:szCs w:val="22"/>
        </w:rPr>
      </w:pPr>
      <w:r>
        <w:rPr>
          <w:rFonts w:ascii="Arial" w:hAnsi="Arial" w:cs="Arial"/>
          <w:sz w:val="22"/>
          <w:szCs w:val="22"/>
        </w:rPr>
        <w:t xml:space="preserve">Voting Aye on roll call: Cummins, Lindsey, Madsen, </w:t>
      </w:r>
      <w:proofErr w:type="spellStart"/>
      <w:r>
        <w:rPr>
          <w:rFonts w:ascii="Arial" w:hAnsi="Arial" w:cs="Arial"/>
          <w:sz w:val="22"/>
          <w:szCs w:val="22"/>
        </w:rPr>
        <w:t>Maklem</w:t>
      </w:r>
      <w:proofErr w:type="spellEnd"/>
      <w:r>
        <w:rPr>
          <w:rFonts w:ascii="Arial" w:hAnsi="Arial" w:cs="Arial"/>
          <w:sz w:val="22"/>
          <w:szCs w:val="22"/>
        </w:rPr>
        <w:t>, and Wells. Nay: none. Motion carried.</w:t>
      </w:r>
    </w:p>
    <w:p w:rsidR="000310A4" w:rsidRDefault="000310A4" w:rsidP="000310A4">
      <w:pPr>
        <w:rPr>
          <w:rFonts w:ascii="Arial" w:hAnsi="Arial" w:cs="Arial"/>
          <w:sz w:val="22"/>
          <w:szCs w:val="22"/>
        </w:rPr>
      </w:pPr>
    </w:p>
    <w:p w:rsidR="00E71AAE" w:rsidRDefault="00E71AAE" w:rsidP="00E71AAE">
      <w:pPr>
        <w:rPr>
          <w:rFonts w:ascii="Arial" w:eastAsiaTheme="minorHAnsi" w:hAnsi="Arial" w:cs="Arial"/>
          <w:bCs/>
          <w:color w:val="000000"/>
          <w:sz w:val="22"/>
          <w:szCs w:val="22"/>
          <w:u w:val="single"/>
        </w:rPr>
      </w:pPr>
      <w:r>
        <w:rPr>
          <w:rFonts w:ascii="Arial" w:eastAsiaTheme="minorHAnsi" w:hAnsi="Arial" w:cs="Arial"/>
          <w:bCs/>
          <w:color w:val="000000"/>
          <w:sz w:val="22"/>
          <w:szCs w:val="22"/>
          <w:u w:val="single"/>
        </w:rPr>
        <w:t>020-1881</w:t>
      </w:r>
      <w:r w:rsidRPr="000310A4">
        <w:rPr>
          <w:rFonts w:ascii="Arial" w:eastAsiaTheme="minorHAnsi" w:hAnsi="Arial" w:cs="Arial"/>
          <w:bCs/>
          <w:color w:val="000000"/>
          <w:sz w:val="22"/>
          <w:szCs w:val="22"/>
          <w:u w:val="single"/>
        </w:rPr>
        <w:t xml:space="preserve"> APPROVAL OF A RESIGNATION</w:t>
      </w:r>
    </w:p>
    <w:p w:rsidR="00E71AAE" w:rsidRDefault="00E71AAE" w:rsidP="00E71AAE">
      <w:pPr>
        <w:rPr>
          <w:rFonts w:ascii="Arial" w:eastAsiaTheme="minorHAnsi" w:hAnsi="Arial" w:cs="Arial"/>
          <w:bCs/>
          <w:color w:val="000000"/>
          <w:sz w:val="22"/>
          <w:szCs w:val="22"/>
        </w:rPr>
      </w:pPr>
      <w:r>
        <w:rPr>
          <w:rFonts w:ascii="Arial" w:eastAsiaTheme="minorHAnsi" w:hAnsi="Arial" w:cs="Arial"/>
          <w:bCs/>
          <w:color w:val="000000"/>
          <w:sz w:val="22"/>
          <w:szCs w:val="22"/>
        </w:rPr>
        <w:t xml:space="preserve">Motion by </w:t>
      </w:r>
      <w:proofErr w:type="spellStart"/>
      <w:r>
        <w:rPr>
          <w:rFonts w:ascii="Arial" w:eastAsiaTheme="minorHAnsi" w:hAnsi="Arial" w:cs="Arial"/>
          <w:bCs/>
          <w:color w:val="000000"/>
          <w:sz w:val="22"/>
          <w:szCs w:val="22"/>
        </w:rPr>
        <w:t>Maklem</w:t>
      </w:r>
      <w:proofErr w:type="spellEnd"/>
      <w:r>
        <w:rPr>
          <w:rFonts w:ascii="Arial" w:eastAsiaTheme="minorHAnsi" w:hAnsi="Arial" w:cs="Arial"/>
          <w:bCs/>
          <w:color w:val="000000"/>
          <w:sz w:val="22"/>
          <w:szCs w:val="22"/>
        </w:rPr>
        <w:t xml:space="preserve"> second by Cummins to approve the following resignation:</w:t>
      </w:r>
    </w:p>
    <w:p w:rsidR="00E71AAE" w:rsidRDefault="00E71AAE" w:rsidP="00E71AAE">
      <w:pPr>
        <w:rPr>
          <w:rFonts w:ascii="Arial" w:eastAsiaTheme="minorHAnsi" w:hAnsi="Arial" w:cs="Arial"/>
          <w:bCs/>
          <w:color w:val="000000"/>
          <w:sz w:val="22"/>
          <w:szCs w:val="22"/>
        </w:rPr>
      </w:pPr>
      <w:r>
        <w:rPr>
          <w:rFonts w:ascii="Arial" w:eastAsiaTheme="minorHAnsi" w:hAnsi="Arial" w:cs="Arial"/>
          <w:bCs/>
          <w:color w:val="000000"/>
          <w:sz w:val="22"/>
          <w:szCs w:val="22"/>
        </w:rPr>
        <w:t xml:space="preserve">Marie </w:t>
      </w:r>
      <w:proofErr w:type="spellStart"/>
      <w:r>
        <w:rPr>
          <w:rFonts w:ascii="Arial" w:eastAsiaTheme="minorHAnsi" w:hAnsi="Arial" w:cs="Arial"/>
          <w:bCs/>
          <w:color w:val="000000"/>
          <w:sz w:val="22"/>
          <w:szCs w:val="22"/>
        </w:rPr>
        <w:t>Zill</w:t>
      </w:r>
      <w:proofErr w:type="spellEnd"/>
      <w:r>
        <w:rPr>
          <w:rFonts w:ascii="Arial" w:eastAsiaTheme="minorHAnsi" w:hAnsi="Arial" w:cs="Arial"/>
          <w:bCs/>
          <w:color w:val="000000"/>
          <w:sz w:val="22"/>
          <w:szCs w:val="22"/>
        </w:rPr>
        <w:tab/>
      </w:r>
      <w:r>
        <w:rPr>
          <w:rFonts w:ascii="Arial" w:eastAsiaTheme="minorHAnsi" w:hAnsi="Arial" w:cs="Arial"/>
          <w:bCs/>
          <w:color w:val="000000"/>
          <w:sz w:val="22"/>
          <w:szCs w:val="22"/>
        </w:rPr>
        <w:tab/>
        <w:t>Teacher</w:t>
      </w:r>
      <w:r>
        <w:rPr>
          <w:rFonts w:ascii="Arial" w:eastAsiaTheme="minorHAnsi" w:hAnsi="Arial" w:cs="Arial"/>
          <w:bCs/>
          <w:color w:val="000000"/>
          <w:sz w:val="22"/>
          <w:szCs w:val="22"/>
        </w:rPr>
        <w:tab/>
      </w:r>
      <w:r>
        <w:rPr>
          <w:rFonts w:ascii="Arial" w:eastAsiaTheme="minorHAnsi" w:hAnsi="Arial" w:cs="Arial"/>
          <w:bCs/>
          <w:color w:val="000000"/>
          <w:sz w:val="22"/>
          <w:szCs w:val="22"/>
        </w:rPr>
        <w:tab/>
        <w:t>Effective August 30, 2020</w:t>
      </w:r>
    </w:p>
    <w:p w:rsidR="00E71AAE" w:rsidRDefault="00E71AAE" w:rsidP="00E71AAE">
      <w:pPr>
        <w:rPr>
          <w:rFonts w:ascii="Arial" w:hAnsi="Arial" w:cs="Arial"/>
          <w:sz w:val="22"/>
          <w:szCs w:val="22"/>
        </w:rPr>
      </w:pPr>
      <w:r>
        <w:rPr>
          <w:rFonts w:ascii="Arial" w:hAnsi="Arial" w:cs="Arial"/>
          <w:sz w:val="22"/>
          <w:szCs w:val="22"/>
        </w:rPr>
        <w:t xml:space="preserve">Voting Aye on roll call: Cummins, Lindsey, Madsen, </w:t>
      </w:r>
      <w:proofErr w:type="spellStart"/>
      <w:r>
        <w:rPr>
          <w:rFonts w:ascii="Arial" w:hAnsi="Arial" w:cs="Arial"/>
          <w:sz w:val="22"/>
          <w:szCs w:val="22"/>
        </w:rPr>
        <w:t>Maklem</w:t>
      </w:r>
      <w:proofErr w:type="spellEnd"/>
      <w:r>
        <w:rPr>
          <w:rFonts w:ascii="Arial" w:hAnsi="Arial" w:cs="Arial"/>
          <w:sz w:val="22"/>
          <w:szCs w:val="22"/>
        </w:rPr>
        <w:t>, and Wells. Nay: none. Motion carried.</w:t>
      </w:r>
    </w:p>
    <w:p w:rsidR="00061066" w:rsidRDefault="00061066" w:rsidP="00E71AAE">
      <w:pPr>
        <w:rPr>
          <w:rFonts w:ascii="Arial" w:hAnsi="Arial" w:cs="Arial"/>
          <w:sz w:val="22"/>
          <w:szCs w:val="22"/>
        </w:rPr>
      </w:pPr>
    </w:p>
    <w:p w:rsidR="00E71AAE" w:rsidRDefault="00E71AAE" w:rsidP="00E71AAE">
      <w:pPr>
        <w:rPr>
          <w:rFonts w:ascii="Arial" w:eastAsiaTheme="minorHAnsi" w:hAnsi="Arial" w:cs="Arial"/>
          <w:bCs/>
          <w:color w:val="000000"/>
          <w:sz w:val="22"/>
          <w:szCs w:val="22"/>
          <w:u w:val="single"/>
        </w:rPr>
      </w:pPr>
      <w:r>
        <w:rPr>
          <w:rFonts w:ascii="Arial" w:eastAsiaTheme="minorHAnsi" w:hAnsi="Arial" w:cs="Arial"/>
          <w:bCs/>
          <w:color w:val="000000"/>
          <w:sz w:val="22"/>
          <w:szCs w:val="22"/>
          <w:u w:val="single"/>
        </w:rPr>
        <w:t>020-1882</w:t>
      </w:r>
      <w:r w:rsidRPr="000310A4">
        <w:rPr>
          <w:rFonts w:ascii="Arial" w:eastAsiaTheme="minorHAnsi" w:hAnsi="Arial" w:cs="Arial"/>
          <w:bCs/>
          <w:color w:val="000000"/>
          <w:sz w:val="22"/>
          <w:szCs w:val="22"/>
          <w:u w:val="single"/>
        </w:rPr>
        <w:t xml:space="preserve"> APPROVAL OF A RESIGNATION</w:t>
      </w:r>
    </w:p>
    <w:p w:rsidR="00E71AAE" w:rsidRDefault="00E71AAE" w:rsidP="00E71AAE">
      <w:pPr>
        <w:rPr>
          <w:rFonts w:ascii="Arial" w:eastAsiaTheme="minorHAnsi" w:hAnsi="Arial" w:cs="Arial"/>
          <w:bCs/>
          <w:color w:val="000000"/>
          <w:sz w:val="22"/>
          <w:szCs w:val="22"/>
        </w:rPr>
      </w:pPr>
      <w:r>
        <w:rPr>
          <w:rFonts w:ascii="Arial" w:eastAsiaTheme="minorHAnsi" w:hAnsi="Arial" w:cs="Arial"/>
          <w:bCs/>
          <w:color w:val="000000"/>
          <w:sz w:val="22"/>
          <w:szCs w:val="22"/>
        </w:rPr>
        <w:t xml:space="preserve">Motion by </w:t>
      </w:r>
      <w:proofErr w:type="spellStart"/>
      <w:r>
        <w:rPr>
          <w:rFonts w:ascii="Arial" w:eastAsiaTheme="minorHAnsi" w:hAnsi="Arial" w:cs="Arial"/>
          <w:bCs/>
          <w:color w:val="000000"/>
          <w:sz w:val="22"/>
          <w:szCs w:val="22"/>
        </w:rPr>
        <w:t>Maklem</w:t>
      </w:r>
      <w:proofErr w:type="spellEnd"/>
      <w:r>
        <w:rPr>
          <w:rFonts w:ascii="Arial" w:eastAsiaTheme="minorHAnsi" w:hAnsi="Arial" w:cs="Arial"/>
          <w:bCs/>
          <w:color w:val="000000"/>
          <w:sz w:val="22"/>
          <w:szCs w:val="22"/>
        </w:rPr>
        <w:t xml:space="preserve"> second by Cummins to approve the following resignation:</w:t>
      </w:r>
    </w:p>
    <w:p w:rsidR="00E71AAE" w:rsidRDefault="00E71AAE" w:rsidP="00E71AAE">
      <w:pPr>
        <w:rPr>
          <w:rFonts w:ascii="Arial" w:eastAsiaTheme="minorHAnsi" w:hAnsi="Arial" w:cs="Arial"/>
          <w:bCs/>
          <w:color w:val="000000"/>
          <w:sz w:val="22"/>
          <w:szCs w:val="22"/>
        </w:rPr>
      </w:pPr>
      <w:r>
        <w:rPr>
          <w:rFonts w:ascii="Arial" w:eastAsiaTheme="minorHAnsi" w:hAnsi="Arial" w:cs="Arial"/>
          <w:bCs/>
          <w:color w:val="000000"/>
          <w:sz w:val="22"/>
          <w:szCs w:val="22"/>
        </w:rPr>
        <w:t>Craig Anderso</w:t>
      </w:r>
      <w:r w:rsidR="007F6EC3">
        <w:rPr>
          <w:rFonts w:ascii="Arial" w:eastAsiaTheme="minorHAnsi" w:hAnsi="Arial" w:cs="Arial"/>
          <w:bCs/>
          <w:color w:val="000000"/>
          <w:sz w:val="22"/>
          <w:szCs w:val="22"/>
        </w:rPr>
        <w:t>n</w:t>
      </w:r>
      <w:r w:rsidR="007F6EC3">
        <w:rPr>
          <w:rFonts w:ascii="Arial" w:eastAsiaTheme="minorHAnsi" w:hAnsi="Arial" w:cs="Arial"/>
          <w:bCs/>
          <w:color w:val="000000"/>
          <w:sz w:val="22"/>
          <w:szCs w:val="22"/>
        </w:rPr>
        <w:tab/>
        <w:t>Teacher</w:t>
      </w:r>
      <w:r w:rsidR="007F6EC3">
        <w:rPr>
          <w:rFonts w:ascii="Arial" w:eastAsiaTheme="minorHAnsi" w:hAnsi="Arial" w:cs="Arial"/>
          <w:bCs/>
          <w:color w:val="000000"/>
          <w:sz w:val="22"/>
          <w:szCs w:val="22"/>
        </w:rPr>
        <w:tab/>
      </w:r>
      <w:r w:rsidR="007F6EC3">
        <w:rPr>
          <w:rFonts w:ascii="Arial" w:eastAsiaTheme="minorHAnsi" w:hAnsi="Arial" w:cs="Arial"/>
          <w:bCs/>
          <w:color w:val="000000"/>
          <w:sz w:val="22"/>
          <w:szCs w:val="22"/>
        </w:rPr>
        <w:tab/>
        <w:t>Effective August 30,</w:t>
      </w:r>
      <w:r>
        <w:rPr>
          <w:rFonts w:ascii="Arial" w:eastAsiaTheme="minorHAnsi" w:hAnsi="Arial" w:cs="Arial"/>
          <w:bCs/>
          <w:color w:val="000000"/>
          <w:sz w:val="22"/>
          <w:szCs w:val="22"/>
        </w:rPr>
        <w:t xml:space="preserve"> 2020</w:t>
      </w:r>
    </w:p>
    <w:p w:rsidR="00E71AAE" w:rsidRDefault="00E71AAE" w:rsidP="00E71AAE">
      <w:pPr>
        <w:rPr>
          <w:rFonts w:ascii="Arial" w:hAnsi="Arial" w:cs="Arial"/>
          <w:sz w:val="22"/>
          <w:szCs w:val="22"/>
        </w:rPr>
      </w:pPr>
      <w:r>
        <w:rPr>
          <w:rFonts w:ascii="Arial" w:hAnsi="Arial" w:cs="Arial"/>
          <w:sz w:val="22"/>
          <w:szCs w:val="22"/>
        </w:rPr>
        <w:t xml:space="preserve">Voting Aye on roll call: Cummins, Lindsey, Madsen, </w:t>
      </w:r>
      <w:proofErr w:type="spellStart"/>
      <w:r>
        <w:rPr>
          <w:rFonts w:ascii="Arial" w:hAnsi="Arial" w:cs="Arial"/>
          <w:sz w:val="22"/>
          <w:szCs w:val="22"/>
        </w:rPr>
        <w:t>Maklem</w:t>
      </w:r>
      <w:proofErr w:type="spellEnd"/>
      <w:r>
        <w:rPr>
          <w:rFonts w:ascii="Arial" w:hAnsi="Arial" w:cs="Arial"/>
          <w:sz w:val="22"/>
          <w:szCs w:val="22"/>
        </w:rPr>
        <w:t>, and Wells. Nay: none. Motion carried.</w:t>
      </w:r>
    </w:p>
    <w:p w:rsidR="00061066" w:rsidRDefault="00061066" w:rsidP="00E71AAE">
      <w:pPr>
        <w:rPr>
          <w:rFonts w:ascii="Arial" w:hAnsi="Arial" w:cs="Arial"/>
          <w:sz w:val="22"/>
          <w:szCs w:val="22"/>
        </w:rPr>
      </w:pPr>
    </w:p>
    <w:p w:rsidR="00E71AAE" w:rsidRDefault="00E71AAE" w:rsidP="00E71AAE">
      <w:pPr>
        <w:rPr>
          <w:rFonts w:ascii="Arial" w:eastAsiaTheme="minorHAnsi" w:hAnsi="Arial" w:cs="Arial"/>
          <w:bCs/>
          <w:color w:val="000000"/>
          <w:sz w:val="22"/>
          <w:szCs w:val="22"/>
          <w:u w:val="single"/>
        </w:rPr>
      </w:pPr>
      <w:r>
        <w:rPr>
          <w:rFonts w:ascii="Arial" w:eastAsiaTheme="minorHAnsi" w:hAnsi="Arial" w:cs="Arial"/>
          <w:bCs/>
          <w:color w:val="000000"/>
          <w:sz w:val="22"/>
          <w:szCs w:val="22"/>
          <w:u w:val="single"/>
        </w:rPr>
        <w:t>020-1883</w:t>
      </w:r>
      <w:r w:rsidRPr="000310A4">
        <w:rPr>
          <w:rFonts w:ascii="Arial" w:eastAsiaTheme="minorHAnsi" w:hAnsi="Arial" w:cs="Arial"/>
          <w:bCs/>
          <w:color w:val="000000"/>
          <w:sz w:val="22"/>
          <w:szCs w:val="22"/>
          <w:u w:val="single"/>
        </w:rPr>
        <w:t xml:space="preserve"> APPROVAL OF A RESIGNATION</w:t>
      </w:r>
    </w:p>
    <w:p w:rsidR="00E71AAE" w:rsidRDefault="00E71AAE" w:rsidP="00E71AAE">
      <w:pPr>
        <w:rPr>
          <w:rFonts w:ascii="Arial" w:eastAsiaTheme="minorHAnsi" w:hAnsi="Arial" w:cs="Arial"/>
          <w:bCs/>
          <w:color w:val="000000"/>
          <w:sz w:val="22"/>
          <w:szCs w:val="22"/>
        </w:rPr>
      </w:pPr>
      <w:r>
        <w:rPr>
          <w:rFonts w:ascii="Arial" w:eastAsiaTheme="minorHAnsi" w:hAnsi="Arial" w:cs="Arial"/>
          <w:bCs/>
          <w:color w:val="000000"/>
          <w:sz w:val="22"/>
          <w:szCs w:val="22"/>
        </w:rPr>
        <w:t xml:space="preserve">Motion by </w:t>
      </w:r>
      <w:proofErr w:type="spellStart"/>
      <w:r>
        <w:rPr>
          <w:rFonts w:ascii="Arial" w:eastAsiaTheme="minorHAnsi" w:hAnsi="Arial" w:cs="Arial"/>
          <w:bCs/>
          <w:color w:val="000000"/>
          <w:sz w:val="22"/>
          <w:szCs w:val="22"/>
        </w:rPr>
        <w:t>Maklem</w:t>
      </w:r>
      <w:proofErr w:type="spellEnd"/>
      <w:r>
        <w:rPr>
          <w:rFonts w:ascii="Arial" w:eastAsiaTheme="minorHAnsi" w:hAnsi="Arial" w:cs="Arial"/>
          <w:bCs/>
          <w:color w:val="000000"/>
          <w:sz w:val="22"/>
          <w:szCs w:val="22"/>
        </w:rPr>
        <w:t xml:space="preserve"> second by Cummins to approve the following resignation:</w:t>
      </w:r>
    </w:p>
    <w:p w:rsidR="00E71AAE" w:rsidRDefault="00E71AAE" w:rsidP="00E71AAE">
      <w:pPr>
        <w:rPr>
          <w:rFonts w:ascii="Arial" w:eastAsiaTheme="minorHAnsi" w:hAnsi="Arial" w:cs="Arial"/>
          <w:bCs/>
          <w:color w:val="000000"/>
          <w:sz w:val="22"/>
          <w:szCs w:val="22"/>
        </w:rPr>
      </w:pPr>
      <w:r>
        <w:rPr>
          <w:rFonts w:ascii="Arial" w:eastAsiaTheme="minorHAnsi" w:hAnsi="Arial" w:cs="Arial"/>
          <w:bCs/>
          <w:color w:val="000000"/>
          <w:sz w:val="22"/>
          <w:szCs w:val="22"/>
        </w:rPr>
        <w:t xml:space="preserve">Brittany </w:t>
      </w:r>
      <w:proofErr w:type="spellStart"/>
      <w:r>
        <w:rPr>
          <w:rFonts w:ascii="Arial" w:eastAsiaTheme="minorHAnsi" w:hAnsi="Arial" w:cs="Arial"/>
          <w:bCs/>
          <w:color w:val="000000"/>
          <w:sz w:val="22"/>
          <w:szCs w:val="22"/>
        </w:rPr>
        <w:t>Demeritt</w:t>
      </w:r>
      <w:proofErr w:type="spellEnd"/>
      <w:r>
        <w:rPr>
          <w:rFonts w:ascii="Arial" w:eastAsiaTheme="minorHAnsi" w:hAnsi="Arial" w:cs="Arial"/>
          <w:bCs/>
          <w:color w:val="000000"/>
          <w:sz w:val="22"/>
          <w:szCs w:val="22"/>
        </w:rPr>
        <w:tab/>
        <w:t>Teacher</w:t>
      </w:r>
      <w:r>
        <w:rPr>
          <w:rFonts w:ascii="Arial" w:eastAsiaTheme="minorHAnsi" w:hAnsi="Arial" w:cs="Arial"/>
          <w:bCs/>
          <w:color w:val="000000"/>
          <w:sz w:val="22"/>
          <w:szCs w:val="22"/>
        </w:rPr>
        <w:tab/>
      </w:r>
      <w:r>
        <w:rPr>
          <w:rFonts w:ascii="Arial" w:eastAsiaTheme="minorHAnsi" w:hAnsi="Arial" w:cs="Arial"/>
          <w:bCs/>
          <w:color w:val="000000"/>
          <w:sz w:val="22"/>
          <w:szCs w:val="22"/>
        </w:rPr>
        <w:tab/>
        <w:t>Effective August 30, 2020</w:t>
      </w:r>
    </w:p>
    <w:p w:rsidR="00E71AAE" w:rsidRDefault="00E71AAE" w:rsidP="00E71AAE">
      <w:pPr>
        <w:rPr>
          <w:rFonts w:ascii="Arial" w:hAnsi="Arial" w:cs="Arial"/>
          <w:sz w:val="22"/>
          <w:szCs w:val="22"/>
        </w:rPr>
      </w:pPr>
      <w:r>
        <w:rPr>
          <w:rFonts w:ascii="Arial" w:hAnsi="Arial" w:cs="Arial"/>
          <w:sz w:val="22"/>
          <w:szCs w:val="22"/>
        </w:rPr>
        <w:t xml:space="preserve">Voting Aye on roll call: Cummins, Lindsey, Madsen, </w:t>
      </w:r>
      <w:proofErr w:type="spellStart"/>
      <w:r>
        <w:rPr>
          <w:rFonts w:ascii="Arial" w:hAnsi="Arial" w:cs="Arial"/>
          <w:sz w:val="22"/>
          <w:szCs w:val="22"/>
        </w:rPr>
        <w:t>Maklem</w:t>
      </w:r>
      <w:proofErr w:type="spellEnd"/>
      <w:r>
        <w:rPr>
          <w:rFonts w:ascii="Arial" w:hAnsi="Arial" w:cs="Arial"/>
          <w:sz w:val="22"/>
          <w:szCs w:val="22"/>
        </w:rPr>
        <w:t>, and Wells. Nay: none. Motion carried.</w:t>
      </w:r>
    </w:p>
    <w:p w:rsidR="00E71AAE" w:rsidRDefault="00E71AAE" w:rsidP="000310A4">
      <w:pPr>
        <w:rPr>
          <w:rFonts w:ascii="Arial" w:hAnsi="Arial" w:cs="Arial"/>
          <w:sz w:val="22"/>
          <w:szCs w:val="22"/>
          <w:u w:val="single"/>
        </w:rPr>
      </w:pPr>
    </w:p>
    <w:p w:rsidR="000310A4" w:rsidRDefault="00E71AAE" w:rsidP="000310A4">
      <w:pPr>
        <w:rPr>
          <w:rFonts w:ascii="Arial" w:hAnsi="Arial" w:cs="Arial"/>
          <w:sz w:val="22"/>
          <w:szCs w:val="22"/>
          <w:u w:val="single"/>
        </w:rPr>
      </w:pPr>
      <w:r>
        <w:rPr>
          <w:rFonts w:ascii="Arial" w:hAnsi="Arial" w:cs="Arial"/>
          <w:sz w:val="22"/>
          <w:szCs w:val="22"/>
          <w:u w:val="single"/>
        </w:rPr>
        <w:t>020-1884</w:t>
      </w:r>
      <w:r w:rsidR="000310A4" w:rsidRPr="000310A4">
        <w:rPr>
          <w:rFonts w:ascii="Arial" w:hAnsi="Arial" w:cs="Arial"/>
          <w:sz w:val="22"/>
          <w:szCs w:val="22"/>
          <w:u w:val="single"/>
        </w:rPr>
        <w:t xml:space="preserve"> APPROVAL OF A RETIREMENT</w:t>
      </w:r>
    </w:p>
    <w:p w:rsidR="000310A4" w:rsidRDefault="000310A4" w:rsidP="000310A4">
      <w:pPr>
        <w:rPr>
          <w:rFonts w:ascii="Arial" w:hAnsi="Arial" w:cs="Arial"/>
          <w:sz w:val="22"/>
          <w:szCs w:val="22"/>
        </w:rPr>
      </w:pPr>
      <w:r>
        <w:rPr>
          <w:rFonts w:ascii="Arial" w:hAnsi="Arial" w:cs="Arial"/>
          <w:sz w:val="22"/>
          <w:szCs w:val="22"/>
        </w:rPr>
        <w:t>Motion by</w:t>
      </w:r>
      <w:r w:rsidR="00B77938">
        <w:rPr>
          <w:rFonts w:ascii="Arial" w:hAnsi="Arial" w:cs="Arial"/>
          <w:sz w:val="22"/>
          <w:szCs w:val="22"/>
        </w:rPr>
        <w:t xml:space="preserve"> </w:t>
      </w:r>
      <w:proofErr w:type="spellStart"/>
      <w:r w:rsidR="00B77938">
        <w:rPr>
          <w:rFonts w:ascii="Arial" w:hAnsi="Arial" w:cs="Arial"/>
          <w:sz w:val="22"/>
          <w:szCs w:val="22"/>
        </w:rPr>
        <w:t>Maklem</w:t>
      </w:r>
      <w:proofErr w:type="spellEnd"/>
      <w:r>
        <w:rPr>
          <w:rFonts w:ascii="Arial" w:hAnsi="Arial" w:cs="Arial"/>
          <w:sz w:val="22"/>
          <w:szCs w:val="22"/>
        </w:rPr>
        <w:t xml:space="preserve"> second by </w:t>
      </w:r>
      <w:r w:rsidR="00E71AAE">
        <w:rPr>
          <w:rFonts w:ascii="Arial" w:hAnsi="Arial" w:cs="Arial"/>
          <w:sz w:val="22"/>
          <w:szCs w:val="22"/>
        </w:rPr>
        <w:t>Cummins</w:t>
      </w:r>
      <w:r>
        <w:rPr>
          <w:rFonts w:ascii="Arial" w:hAnsi="Arial" w:cs="Arial"/>
          <w:sz w:val="22"/>
          <w:szCs w:val="22"/>
        </w:rPr>
        <w:t xml:space="preserve"> to approve the following retirement:</w:t>
      </w:r>
    </w:p>
    <w:p w:rsidR="000310A4" w:rsidRPr="000310A4" w:rsidRDefault="00E71AAE" w:rsidP="000310A4">
      <w:pPr>
        <w:rPr>
          <w:rFonts w:ascii="Arial" w:hAnsi="Arial" w:cs="Arial"/>
          <w:sz w:val="22"/>
          <w:szCs w:val="22"/>
        </w:rPr>
      </w:pPr>
      <w:r>
        <w:rPr>
          <w:rFonts w:ascii="Arial" w:hAnsi="Arial" w:cs="Arial"/>
          <w:sz w:val="22"/>
          <w:szCs w:val="22"/>
        </w:rPr>
        <w:t>Doris Ross</w:t>
      </w:r>
      <w:r w:rsidR="000310A4">
        <w:rPr>
          <w:rFonts w:ascii="Arial" w:hAnsi="Arial" w:cs="Arial"/>
          <w:sz w:val="22"/>
          <w:szCs w:val="22"/>
        </w:rPr>
        <w:t xml:space="preserve">          </w:t>
      </w:r>
      <w:r>
        <w:rPr>
          <w:rFonts w:ascii="Arial" w:hAnsi="Arial" w:cs="Arial"/>
          <w:sz w:val="22"/>
          <w:szCs w:val="22"/>
        </w:rPr>
        <w:tab/>
      </w:r>
      <w:r w:rsidR="000310A4">
        <w:rPr>
          <w:rFonts w:ascii="Arial" w:hAnsi="Arial" w:cs="Arial"/>
          <w:sz w:val="22"/>
          <w:szCs w:val="22"/>
        </w:rPr>
        <w:t xml:space="preserve">  Bus Driver</w:t>
      </w:r>
      <w:r w:rsidR="000310A4">
        <w:rPr>
          <w:rFonts w:ascii="Arial" w:hAnsi="Arial" w:cs="Arial"/>
          <w:sz w:val="22"/>
          <w:szCs w:val="22"/>
        </w:rPr>
        <w:tab/>
      </w:r>
      <w:r>
        <w:rPr>
          <w:rFonts w:ascii="Arial" w:hAnsi="Arial" w:cs="Arial"/>
          <w:sz w:val="22"/>
          <w:szCs w:val="22"/>
        </w:rPr>
        <w:tab/>
        <w:t>Effective May 3</w:t>
      </w:r>
      <w:r w:rsidR="000310A4">
        <w:rPr>
          <w:rFonts w:ascii="Arial" w:hAnsi="Arial" w:cs="Arial"/>
          <w:sz w:val="22"/>
          <w:szCs w:val="22"/>
        </w:rPr>
        <w:t>1, 2020</w:t>
      </w:r>
    </w:p>
    <w:p w:rsidR="0092531E" w:rsidRDefault="0092531E" w:rsidP="0092531E">
      <w:pPr>
        <w:rPr>
          <w:rFonts w:ascii="Arial" w:hAnsi="Arial" w:cs="Arial"/>
          <w:sz w:val="22"/>
          <w:szCs w:val="22"/>
        </w:rPr>
      </w:pPr>
      <w:r>
        <w:rPr>
          <w:rFonts w:ascii="Arial" w:hAnsi="Arial" w:cs="Arial"/>
          <w:sz w:val="22"/>
          <w:szCs w:val="22"/>
        </w:rPr>
        <w:t xml:space="preserve">Voting Aye on roll call: Cummins, Lindsey, Madsen, </w:t>
      </w:r>
      <w:proofErr w:type="spellStart"/>
      <w:r>
        <w:rPr>
          <w:rFonts w:ascii="Arial" w:hAnsi="Arial" w:cs="Arial"/>
          <w:sz w:val="22"/>
          <w:szCs w:val="22"/>
        </w:rPr>
        <w:t>Maklem</w:t>
      </w:r>
      <w:proofErr w:type="spellEnd"/>
      <w:r>
        <w:rPr>
          <w:rFonts w:ascii="Arial" w:hAnsi="Arial" w:cs="Arial"/>
          <w:sz w:val="22"/>
          <w:szCs w:val="22"/>
        </w:rPr>
        <w:t>, and Wells. Nay: none. Motion carried.</w:t>
      </w:r>
    </w:p>
    <w:p w:rsidR="004D662C" w:rsidRDefault="004D662C" w:rsidP="0092531E">
      <w:pPr>
        <w:rPr>
          <w:rFonts w:ascii="Arial" w:hAnsi="Arial" w:cs="Arial"/>
          <w:sz w:val="22"/>
          <w:szCs w:val="22"/>
        </w:rPr>
      </w:pPr>
    </w:p>
    <w:p w:rsidR="00FB7F43" w:rsidRDefault="00E71AAE" w:rsidP="00FB7F43">
      <w:pPr>
        <w:rPr>
          <w:rFonts w:ascii="Arial" w:hAnsi="Arial" w:cs="Arial"/>
          <w:sz w:val="22"/>
          <w:szCs w:val="22"/>
          <w:u w:val="single"/>
        </w:rPr>
      </w:pPr>
      <w:r>
        <w:rPr>
          <w:rFonts w:ascii="Arial" w:hAnsi="Arial" w:cs="Arial"/>
          <w:sz w:val="22"/>
          <w:szCs w:val="22"/>
          <w:u w:val="single"/>
        </w:rPr>
        <w:t>020-1885</w:t>
      </w:r>
      <w:r w:rsidR="00FB7F43">
        <w:rPr>
          <w:rFonts w:ascii="Arial" w:hAnsi="Arial" w:cs="Arial"/>
          <w:sz w:val="22"/>
          <w:szCs w:val="22"/>
          <w:u w:val="single"/>
        </w:rPr>
        <w:t xml:space="preserve"> </w:t>
      </w:r>
      <w:r>
        <w:rPr>
          <w:rFonts w:ascii="Arial" w:hAnsi="Arial" w:cs="Arial"/>
          <w:sz w:val="22"/>
          <w:szCs w:val="22"/>
          <w:u w:val="single"/>
        </w:rPr>
        <w:t>APPROVAL OF CLASSIFIED STAFF</w:t>
      </w:r>
    </w:p>
    <w:p w:rsidR="00FB7F43" w:rsidRDefault="00FB7F43" w:rsidP="00FB7F43">
      <w:pPr>
        <w:rPr>
          <w:rFonts w:ascii="Arial" w:hAnsi="Arial" w:cs="Arial"/>
          <w:sz w:val="22"/>
          <w:szCs w:val="22"/>
        </w:rPr>
      </w:pPr>
      <w:r>
        <w:rPr>
          <w:rFonts w:ascii="Arial" w:hAnsi="Arial" w:cs="Arial"/>
          <w:sz w:val="22"/>
          <w:szCs w:val="22"/>
        </w:rPr>
        <w:t xml:space="preserve">Motion by </w:t>
      </w:r>
      <w:proofErr w:type="spellStart"/>
      <w:r w:rsidR="0052668D">
        <w:rPr>
          <w:rFonts w:ascii="Arial" w:hAnsi="Arial" w:cs="Arial"/>
          <w:sz w:val="22"/>
          <w:szCs w:val="22"/>
        </w:rPr>
        <w:t>Maklem</w:t>
      </w:r>
      <w:proofErr w:type="spellEnd"/>
      <w:r>
        <w:rPr>
          <w:rFonts w:ascii="Arial" w:hAnsi="Arial" w:cs="Arial"/>
          <w:sz w:val="22"/>
          <w:szCs w:val="22"/>
        </w:rPr>
        <w:t xml:space="preserve"> second by </w:t>
      </w:r>
      <w:r w:rsidR="00E71AAE">
        <w:rPr>
          <w:rFonts w:ascii="Arial" w:hAnsi="Arial" w:cs="Arial"/>
          <w:sz w:val="22"/>
          <w:szCs w:val="22"/>
        </w:rPr>
        <w:t>Cummins</w:t>
      </w:r>
      <w:r w:rsidR="00367386">
        <w:rPr>
          <w:rFonts w:ascii="Arial" w:hAnsi="Arial" w:cs="Arial"/>
          <w:sz w:val="22"/>
          <w:szCs w:val="22"/>
        </w:rPr>
        <w:t xml:space="preserve"> to approve </w:t>
      </w:r>
      <w:r w:rsidR="00254143">
        <w:rPr>
          <w:rFonts w:ascii="Arial" w:hAnsi="Arial" w:cs="Arial"/>
          <w:sz w:val="22"/>
          <w:szCs w:val="22"/>
        </w:rPr>
        <w:t>the following individual</w:t>
      </w:r>
      <w:r w:rsidR="00E71AAE">
        <w:rPr>
          <w:rFonts w:ascii="Arial" w:hAnsi="Arial" w:cs="Arial"/>
          <w:sz w:val="22"/>
          <w:szCs w:val="22"/>
        </w:rPr>
        <w:t>s</w:t>
      </w:r>
      <w:r w:rsidR="00254143">
        <w:rPr>
          <w:rFonts w:ascii="Arial" w:hAnsi="Arial" w:cs="Arial"/>
          <w:sz w:val="22"/>
          <w:szCs w:val="22"/>
        </w:rPr>
        <w:t xml:space="preserve"> to t</w:t>
      </w:r>
      <w:r w:rsidR="00E71AAE">
        <w:rPr>
          <w:rFonts w:ascii="Arial" w:hAnsi="Arial" w:cs="Arial"/>
          <w:sz w:val="22"/>
          <w:szCs w:val="22"/>
        </w:rPr>
        <w:t xml:space="preserve">he classified staff </w:t>
      </w:r>
      <w:r w:rsidR="00254143">
        <w:rPr>
          <w:rFonts w:ascii="Arial" w:hAnsi="Arial" w:cs="Arial"/>
          <w:sz w:val="22"/>
          <w:szCs w:val="22"/>
        </w:rPr>
        <w:t xml:space="preserve">retroactive for </w:t>
      </w:r>
      <w:r w:rsidR="005F7BD5">
        <w:rPr>
          <w:rFonts w:ascii="Arial" w:hAnsi="Arial" w:cs="Arial"/>
          <w:sz w:val="22"/>
          <w:szCs w:val="22"/>
        </w:rPr>
        <w:t>effective dates for the</w:t>
      </w:r>
      <w:r w:rsidR="00254143">
        <w:rPr>
          <w:rFonts w:ascii="Arial" w:hAnsi="Arial" w:cs="Arial"/>
          <w:sz w:val="22"/>
          <w:szCs w:val="22"/>
        </w:rPr>
        <w:t xml:space="preserve"> 2019-2020 school year at the board adopted salary schedule pending successful completion of BCII and FBI checks and required paperwork.</w:t>
      </w:r>
    </w:p>
    <w:p w:rsidR="00FB7F43" w:rsidRDefault="005F7BD5" w:rsidP="00FB7F43">
      <w:pPr>
        <w:rPr>
          <w:rFonts w:ascii="Arial" w:hAnsi="Arial" w:cs="Arial"/>
          <w:sz w:val="22"/>
          <w:szCs w:val="22"/>
        </w:rPr>
      </w:pPr>
      <w:r>
        <w:rPr>
          <w:rFonts w:ascii="Arial" w:hAnsi="Arial" w:cs="Arial"/>
          <w:sz w:val="22"/>
          <w:szCs w:val="22"/>
        </w:rPr>
        <w:t>Amanda Powell</w:t>
      </w:r>
      <w:r>
        <w:rPr>
          <w:rFonts w:ascii="Arial" w:hAnsi="Arial" w:cs="Arial"/>
          <w:sz w:val="22"/>
          <w:szCs w:val="22"/>
        </w:rPr>
        <w:tab/>
        <w:t xml:space="preserve">Edu Aide     </w:t>
      </w:r>
      <w:proofErr w:type="spellStart"/>
      <w:r>
        <w:rPr>
          <w:rFonts w:ascii="Arial" w:hAnsi="Arial" w:cs="Arial"/>
          <w:sz w:val="22"/>
          <w:szCs w:val="22"/>
        </w:rPr>
        <w:t>Pror</w:t>
      </w:r>
      <w:proofErr w:type="spellEnd"/>
      <w:r>
        <w:rPr>
          <w:rFonts w:ascii="Arial" w:hAnsi="Arial" w:cs="Arial"/>
          <w:sz w:val="22"/>
          <w:szCs w:val="22"/>
        </w:rPr>
        <w:t xml:space="preserve"> 188 Days</w:t>
      </w:r>
      <w:r>
        <w:rPr>
          <w:rFonts w:ascii="Arial" w:hAnsi="Arial" w:cs="Arial"/>
          <w:sz w:val="22"/>
          <w:szCs w:val="22"/>
        </w:rPr>
        <w:tab/>
        <w:t xml:space="preserve">5.5 </w:t>
      </w:r>
      <w:proofErr w:type="spellStart"/>
      <w:r>
        <w:rPr>
          <w:rFonts w:ascii="Arial" w:hAnsi="Arial" w:cs="Arial"/>
          <w:sz w:val="22"/>
          <w:szCs w:val="22"/>
        </w:rPr>
        <w:t>hrs</w:t>
      </w:r>
      <w:proofErr w:type="spellEnd"/>
      <w:r>
        <w:rPr>
          <w:rFonts w:ascii="Arial" w:hAnsi="Arial" w:cs="Arial"/>
          <w:sz w:val="22"/>
          <w:szCs w:val="22"/>
        </w:rPr>
        <w:tab/>
        <w:t xml:space="preserve">      Step 0    Effect 02/24/2020</w:t>
      </w:r>
    </w:p>
    <w:p w:rsidR="005F7BD5" w:rsidRDefault="005F7BD5" w:rsidP="00FB7F43">
      <w:pPr>
        <w:rPr>
          <w:rFonts w:ascii="Arial" w:hAnsi="Arial" w:cs="Arial"/>
          <w:sz w:val="22"/>
          <w:szCs w:val="22"/>
        </w:rPr>
      </w:pPr>
      <w:r>
        <w:rPr>
          <w:rFonts w:ascii="Arial" w:hAnsi="Arial" w:cs="Arial"/>
          <w:sz w:val="22"/>
          <w:szCs w:val="22"/>
        </w:rPr>
        <w:t>Elizabeth Reed</w:t>
      </w:r>
      <w:r>
        <w:rPr>
          <w:rFonts w:ascii="Arial" w:hAnsi="Arial" w:cs="Arial"/>
          <w:sz w:val="22"/>
          <w:szCs w:val="22"/>
        </w:rPr>
        <w:tab/>
        <w:t xml:space="preserve">Custodian    </w:t>
      </w:r>
      <w:proofErr w:type="spellStart"/>
      <w:r>
        <w:rPr>
          <w:rFonts w:ascii="Arial" w:hAnsi="Arial" w:cs="Arial"/>
          <w:sz w:val="22"/>
          <w:szCs w:val="22"/>
        </w:rPr>
        <w:t>Pror</w:t>
      </w:r>
      <w:proofErr w:type="spellEnd"/>
      <w:r>
        <w:rPr>
          <w:rFonts w:ascii="Arial" w:hAnsi="Arial" w:cs="Arial"/>
          <w:sz w:val="22"/>
          <w:szCs w:val="22"/>
        </w:rPr>
        <w:t xml:space="preserve"> 260 Days</w:t>
      </w:r>
      <w:r>
        <w:rPr>
          <w:rFonts w:ascii="Arial" w:hAnsi="Arial" w:cs="Arial"/>
          <w:sz w:val="22"/>
          <w:szCs w:val="22"/>
        </w:rPr>
        <w:tab/>
        <w:t xml:space="preserve">8.0 hrs.      Step 0    Effect 03/19/2020    </w:t>
      </w:r>
    </w:p>
    <w:p w:rsidR="00FB7F43" w:rsidRDefault="00FB7F43" w:rsidP="00FB7F43">
      <w:pPr>
        <w:rPr>
          <w:rFonts w:ascii="Arial" w:hAnsi="Arial" w:cs="Arial"/>
          <w:sz w:val="22"/>
          <w:szCs w:val="22"/>
        </w:rPr>
      </w:pPr>
      <w:r>
        <w:rPr>
          <w:rFonts w:ascii="Arial" w:hAnsi="Arial" w:cs="Arial"/>
          <w:sz w:val="22"/>
          <w:szCs w:val="22"/>
        </w:rPr>
        <w:t xml:space="preserve">Voting Aye on roll call: Cummins, Lindsey, Madsen, </w:t>
      </w:r>
      <w:proofErr w:type="spellStart"/>
      <w:r>
        <w:rPr>
          <w:rFonts w:ascii="Arial" w:hAnsi="Arial" w:cs="Arial"/>
          <w:sz w:val="22"/>
          <w:szCs w:val="22"/>
        </w:rPr>
        <w:t>Maklem</w:t>
      </w:r>
      <w:proofErr w:type="spellEnd"/>
      <w:r>
        <w:rPr>
          <w:rFonts w:ascii="Arial" w:hAnsi="Arial" w:cs="Arial"/>
          <w:sz w:val="22"/>
          <w:szCs w:val="22"/>
        </w:rPr>
        <w:t>, and Wells. Nay: none. Motion carried.</w:t>
      </w:r>
    </w:p>
    <w:p w:rsidR="005F7BD5" w:rsidRDefault="005F7BD5" w:rsidP="00FB7F43">
      <w:pPr>
        <w:rPr>
          <w:rFonts w:ascii="Arial" w:hAnsi="Arial" w:cs="Arial"/>
          <w:sz w:val="22"/>
          <w:szCs w:val="22"/>
        </w:rPr>
      </w:pPr>
    </w:p>
    <w:p w:rsidR="005F7BD5" w:rsidRDefault="005F7BD5" w:rsidP="005F7BD5">
      <w:pPr>
        <w:rPr>
          <w:rFonts w:ascii="Arial" w:hAnsi="Arial" w:cs="Arial"/>
          <w:sz w:val="22"/>
          <w:szCs w:val="22"/>
          <w:u w:val="single"/>
        </w:rPr>
      </w:pPr>
      <w:r>
        <w:rPr>
          <w:rFonts w:ascii="Arial" w:hAnsi="Arial" w:cs="Arial"/>
          <w:sz w:val="22"/>
          <w:szCs w:val="22"/>
          <w:u w:val="single"/>
        </w:rPr>
        <w:t>020-1886 APPROVAL OF CLASSIFIED SUBSTITUTE</w:t>
      </w:r>
    </w:p>
    <w:p w:rsidR="005F7BD5" w:rsidRDefault="005F7BD5" w:rsidP="005F7BD5">
      <w:pPr>
        <w:rPr>
          <w:rFonts w:ascii="Arial" w:hAnsi="Arial" w:cs="Arial"/>
          <w:sz w:val="22"/>
          <w:szCs w:val="22"/>
        </w:rPr>
      </w:pPr>
      <w:r>
        <w:rPr>
          <w:rFonts w:ascii="Arial" w:hAnsi="Arial" w:cs="Arial"/>
          <w:sz w:val="22"/>
          <w:szCs w:val="22"/>
        </w:rPr>
        <w:t xml:space="preserve">Motion by </w:t>
      </w:r>
      <w:proofErr w:type="spellStart"/>
      <w:r>
        <w:rPr>
          <w:rFonts w:ascii="Arial" w:hAnsi="Arial" w:cs="Arial"/>
          <w:sz w:val="22"/>
          <w:szCs w:val="22"/>
        </w:rPr>
        <w:t>Maklem</w:t>
      </w:r>
      <w:proofErr w:type="spellEnd"/>
      <w:r>
        <w:rPr>
          <w:rFonts w:ascii="Arial" w:hAnsi="Arial" w:cs="Arial"/>
          <w:sz w:val="22"/>
          <w:szCs w:val="22"/>
        </w:rPr>
        <w:t xml:space="preserve"> second by Cummins to approve the following individual to the classified substitute list retroactive for the 2019-2020 school year at the board adopted salary schedule pending successful completion of BCII and FBI checks and required paperwork.</w:t>
      </w:r>
    </w:p>
    <w:p w:rsidR="005F7BD5" w:rsidRDefault="005F7BD5" w:rsidP="005F7BD5">
      <w:pPr>
        <w:rPr>
          <w:rFonts w:ascii="Arial" w:hAnsi="Arial" w:cs="Arial"/>
          <w:sz w:val="22"/>
          <w:szCs w:val="22"/>
        </w:rPr>
      </w:pPr>
      <w:r>
        <w:rPr>
          <w:rFonts w:ascii="Arial" w:hAnsi="Arial" w:cs="Arial"/>
          <w:sz w:val="22"/>
          <w:szCs w:val="22"/>
        </w:rPr>
        <w:t>Madison Book</w:t>
      </w:r>
      <w:r>
        <w:rPr>
          <w:rFonts w:ascii="Arial" w:hAnsi="Arial" w:cs="Arial"/>
          <w:sz w:val="22"/>
          <w:szCs w:val="22"/>
        </w:rPr>
        <w:tab/>
      </w:r>
      <w:r>
        <w:rPr>
          <w:rFonts w:ascii="Arial" w:hAnsi="Arial" w:cs="Arial"/>
          <w:sz w:val="22"/>
          <w:szCs w:val="22"/>
        </w:rPr>
        <w:tab/>
      </w:r>
      <w:r>
        <w:rPr>
          <w:rFonts w:ascii="Arial" w:hAnsi="Arial" w:cs="Arial"/>
          <w:sz w:val="22"/>
          <w:szCs w:val="22"/>
        </w:rPr>
        <w:tab/>
        <w:t>Effective 02/24/2020</w:t>
      </w:r>
    </w:p>
    <w:p w:rsidR="005F7BD5" w:rsidRDefault="005F7BD5" w:rsidP="005F7BD5">
      <w:pPr>
        <w:rPr>
          <w:rFonts w:ascii="Arial" w:hAnsi="Arial" w:cs="Arial"/>
          <w:sz w:val="22"/>
          <w:szCs w:val="22"/>
        </w:rPr>
      </w:pPr>
      <w:r>
        <w:rPr>
          <w:rFonts w:ascii="Arial" w:hAnsi="Arial" w:cs="Arial"/>
          <w:sz w:val="22"/>
          <w:szCs w:val="22"/>
        </w:rPr>
        <w:t xml:space="preserve">Voting Aye on roll call: Cummins, Lindsey, Madsen, </w:t>
      </w:r>
      <w:proofErr w:type="spellStart"/>
      <w:r>
        <w:rPr>
          <w:rFonts w:ascii="Arial" w:hAnsi="Arial" w:cs="Arial"/>
          <w:sz w:val="22"/>
          <w:szCs w:val="22"/>
        </w:rPr>
        <w:t>Maklem</w:t>
      </w:r>
      <w:proofErr w:type="spellEnd"/>
      <w:r>
        <w:rPr>
          <w:rFonts w:ascii="Arial" w:hAnsi="Arial" w:cs="Arial"/>
          <w:sz w:val="22"/>
          <w:szCs w:val="22"/>
        </w:rPr>
        <w:t>, and Wells. Nay: none. Motion carried.</w:t>
      </w:r>
    </w:p>
    <w:p w:rsidR="005F7BD5" w:rsidRDefault="005F7BD5" w:rsidP="005F7BD5">
      <w:pPr>
        <w:rPr>
          <w:rFonts w:ascii="Arial" w:hAnsi="Arial" w:cs="Arial"/>
          <w:sz w:val="22"/>
          <w:szCs w:val="22"/>
        </w:rPr>
      </w:pPr>
    </w:p>
    <w:p w:rsidR="005F7BD5" w:rsidRDefault="005F7BD5" w:rsidP="005F7BD5">
      <w:pPr>
        <w:rPr>
          <w:rFonts w:ascii="Arial" w:hAnsi="Arial" w:cs="Arial"/>
          <w:sz w:val="22"/>
          <w:szCs w:val="22"/>
        </w:rPr>
      </w:pPr>
      <w:r>
        <w:rPr>
          <w:rFonts w:ascii="Arial" w:hAnsi="Arial" w:cs="Arial"/>
          <w:sz w:val="22"/>
          <w:szCs w:val="22"/>
        </w:rPr>
        <w:t>Supplemental Positions for 2020-2021 were tabled.</w:t>
      </w:r>
    </w:p>
    <w:p w:rsidR="00141FA5" w:rsidRPr="005F7BD5" w:rsidRDefault="00141FA5" w:rsidP="007328C2">
      <w:pPr>
        <w:rPr>
          <w:rFonts w:ascii="Arial" w:hAnsi="Arial" w:cs="Arial"/>
          <w:sz w:val="22"/>
          <w:szCs w:val="22"/>
        </w:rPr>
      </w:pPr>
    </w:p>
    <w:p w:rsidR="00FC110C" w:rsidRDefault="00FC110C" w:rsidP="00EF7F6E">
      <w:pPr>
        <w:rPr>
          <w:rFonts w:ascii="Arial" w:hAnsi="Arial" w:cs="Arial"/>
          <w:sz w:val="22"/>
          <w:szCs w:val="22"/>
          <w:u w:val="single"/>
        </w:rPr>
      </w:pPr>
    </w:p>
    <w:p w:rsidR="00953748" w:rsidRDefault="00254143" w:rsidP="00DC4BDC">
      <w:pPr>
        <w:rPr>
          <w:rFonts w:ascii="Arial" w:hAnsi="Arial" w:cs="Arial"/>
          <w:b/>
          <w:sz w:val="22"/>
          <w:szCs w:val="22"/>
        </w:rPr>
      </w:pPr>
      <w:r>
        <w:rPr>
          <w:rFonts w:ascii="Arial" w:hAnsi="Arial" w:cs="Arial"/>
          <w:b/>
          <w:sz w:val="22"/>
          <w:szCs w:val="22"/>
        </w:rPr>
        <w:t>All Employment is contingent upon obtaining all necessary certificates, background checks, and completion of required paperwork prior to working with students.</w:t>
      </w:r>
    </w:p>
    <w:p w:rsidR="00254143" w:rsidRPr="00254143" w:rsidRDefault="00254143" w:rsidP="00DC4BDC">
      <w:pPr>
        <w:rPr>
          <w:rFonts w:ascii="Arial" w:hAnsi="Arial" w:cs="Arial"/>
          <w:b/>
          <w:sz w:val="22"/>
          <w:szCs w:val="22"/>
        </w:rPr>
      </w:pPr>
    </w:p>
    <w:p w:rsidR="005F7BD5" w:rsidRDefault="005F7BD5" w:rsidP="00AE7E2D">
      <w:pPr>
        <w:spacing w:line="259" w:lineRule="auto"/>
        <w:rPr>
          <w:rFonts w:ascii="Arial" w:eastAsiaTheme="minorHAnsi" w:hAnsi="Arial" w:cs="Arial"/>
          <w:sz w:val="22"/>
          <w:szCs w:val="22"/>
          <w:u w:val="single"/>
        </w:rPr>
      </w:pPr>
    </w:p>
    <w:p w:rsidR="005F7BD5" w:rsidRDefault="005F7BD5" w:rsidP="00AE7E2D">
      <w:pPr>
        <w:spacing w:line="259" w:lineRule="auto"/>
        <w:rPr>
          <w:rFonts w:ascii="Arial" w:eastAsiaTheme="minorHAnsi" w:hAnsi="Arial" w:cs="Arial"/>
          <w:sz w:val="22"/>
          <w:szCs w:val="22"/>
          <w:u w:val="single"/>
        </w:rPr>
      </w:pPr>
    </w:p>
    <w:p w:rsidR="005F7BD5" w:rsidRDefault="005F7BD5" w:rsidP="00AE7E2D">
      <w:pPr>
        <w:spacing w:line="259" w:lineRule="auto"/>
        <w:rPr>
          <w:rFonts w:ascii="Arial" w:eastAsiaTheme="minorHAnsi" w:hAnsi="Arial" w:cs="Arial"/>
          <w:sz w:val="22"/>
          <w:szCs w:val="22"/>
          <w:u w:val="single"/>
        </w:rPr>
      </w:pPr>
    </w:p>
    <w:p w:rsidR="005F7BD5" w:rsidRDefault="005F7BD5" w:rsidP="00AE7E2D">
      <w:pPr>
        <w:spacing w:line="259" w:lineRule="auto"/>
        <w:rPr>
          <w:rFonts w:ascii="Arial" w:eastAsiaTheme="minorHAnsi" w:hAnsi="Arial" w:cs="Arial"/>
          <w:sz w:val="22"/>
          <w:szCs w:val="22"/>
          <w:u w:val="single"/>
        </w:rPr>
      </w:pPr>
      <w:r>
        <w:rPr>
          <w:rFonts w:ascii="Arial" w:eastAsiaTheme="minorHAnsi" w:hAnsi="Arial" w:cs="Arial"/>
          <w:sz w:val="22"/>
          <w:szCs w:val="22"/>
          <w:u w:val="single"/>
        </w:rPr>
        <w:t>COMMENTS BY THE PRESIDENT</w:t>
      </w:r>
    </w:p>
    <w:p w:rsidR="005F7BD5" w:rsidRPr="005F7BD5" w:rsidRDefault="005F7BD5" w:rsidP="00AE7E2D">
      <w:pPr>
        <w:spacing w:line="259" w:lineRule="auto"/>
        <w:rPr>
          <w:rFonts w:ascii="Arial" w:eastAsiaTheme="minorHAnsi" w:hAnsi="Arial" w:cs="Arial"/>
          <w:sz w:val="22"/>
          <w:szCs w:val="22"/>
        </w:rPr>
      </w:pPr>
      <w:r>
        <w:rPr>
          <w:rFonts w:ascii="Arial" w:eastAsiaTheme="minorHAnsi" w:hAnsi="Arial" w:cs="Arial"/>
          <w:sz w:val="22"/>
          <w:szCs w:val="22"/>
        </w:rPr>
        <w:t>Mr. Wells congratulated all staff and District leadership, parents and students in this unpreced</w:t>
      </w:r>
      <w:r w:rsidR="000B7122">
        <w:rPr>
          <w:rFonts w:ascii="Arial" w:eastAsiaTheme="minorHAnsi" w:hAnsi="Arial" w:cs="Arial"/>
          <w:sz w:val="22"/>
          <w:szCs w:val="22"/>
        </w:rPr>
        <w:t>ed time. Everyone has met the Challenge! Also congratulations to those that would have been honored in the Moment o</w:t>
      </w:r>
      <w:r w:rsidR="007F6EC3">
        <w:rPr>
          <w:rFonts w:ascii="Arial" w:eastAsiaTheme="minorHAnsi" w:hAnsi="Arial" w:cs="Arial"/>
          <w:sz w:val="22"/>
          <w:szCs w:val="22"/>
        </w:rPr>
        <w:t>f Excellence, the Science Olympiad and the Robotics Team.</w:t>
      </w:r>
    </w:p>
    <w:p w:rsidR="005F7BD5" w:rsidRDefault="005F7BD5" w:rsidP="00AE7E2D">
      <w:pPr>
        <w:spacing w:line="259" w:lineRule="auto"/>
        <w:rPr>
          <w:rFonts w:ascii="Arial" w:eastAsiaTheme="minorHAnsi" w:hAnsi="Arial" w:cs="Arial"/>
          <w:sz w:val="22"/>
          <w:szCs w:val="22"/>
          <w:u w:val="single"/>
        </w:rPr>
      </w:pPr>
    </w:p>
    <w:p w:rsidR="00061066" w:rsidRDefault="00061066" w:rsidP="00AE7E2D">
      <w:pPr>
        <w:spacing w:line="259" w:lineRule="auto"/>
        <w:rPr>
          <w:rFonts w:ascii="Arial" w:eastAsiaTheme="minorHAnsi" w:hAnsi="Arial" w:cs="Arial"/>
          <w:sz w:val="22"/>
          <w:szCs w:val="22"/>
          <w:u w:val="single"/>
        </w:rPr>
      </w:pPr>
    </w:p>
    <w:p w:rsidR="00AE7E2D" w:rsidRPr="00463E89" w:rsidRDefault="00AE7E2D" w:rsidP="00AE7E2D">
      <w:pPr>
        <w:spacing w:line="259" w:lineRule="auto"/>
        <w:rPr>
          <w:rFonts w:ascii="Arial" w:eastAsiaTheme="minorHAnsi" w:hAnsi="Arial" w:cs="Arial"/>
          <w:sz w:val="22"/>
          <w:szCs w:val="22"/>
          <w:u w:val="single"/>
        </w:rPr>
      </w:pPr>
      <w:r w:rsidRPr="00463E89">
        <w:rPr>
          <w:rFonts w:ascii="Arial" w:eastAsiaTheme="minorHAnsi" w:hAnsi="Arial" w:cs="Arial"/>
          <w:sz w:val="22"/>
          <w:szCs w:val="22"/>
          <w:u w:val="single"/>
        </w:rPr>
        <w:t>ADJOURNMENT</w:t>
      </w:r>
    </w:p>
    <w:p w:rsidR="00E17906" w:rsidRDefault="00214977" w:rsidP="00E17906">
      <w:pPr>
        <w:rPr>
          <w:rFonts w:ascii="Arial" w:hAnsi="Arial" w:cs="Arial"/>
          <w:sz w:val="22"/>
          <w:szCs w:val="22"/>
        </w:rPr>
      </w:pPr>
      <w:r>
        <w:rPr>
          <w:rFonts w:ascii="Arial" w:eastAsiaTheme="minorHAnsi" w:hAnsi="Arial" w:cs="Arial"/>
          <w:sz w:val="22"/>
          <w:szCs w:val="22"/>
        </w:rPr>
        <w:t>Motion by Lindsey</w:t>
      </w:r>
      <w:r w:rsidR="00AE7E2D" w:rsidRPr="00463E89">
        <w:rPr>
          <w:rFonts w:ascii="Arial" w:eastAsiaTheme="minorHAnsi" w:hAnsi="Arial" w:cs="Arial"/>
          <w:sz w:val="22"/>
          <w:szCs w:val="22"/>
        </w:rPr>
        <w:t xml:space="preserve"> sec</w:t>
      </w:r>
      <w:r w:rsidR="00E17906">
        <w:rPr>
          <w:rFonts w:ascii="Arial" w:eastAsiaTheme="minorHAnsi" w:hAnsi="Arial" w:cs="Arial"/>
          <w:sz w:val="22"/>
          <w:szCs w:val="22"/>
        </w:rPr>
        <w:t>on</w:t>
      </w:r>
      <w:r w:rsidR="004D30CF">
        <w:rPr>
          <w:rFonts w:ascii="Arial" w:eastAsiaTheme="minorHAnsi" w:hAnsi="Arial" w:cs="Arial"/>
          <w:sz w:val="22"/>
          <w:szCs w:val="22"/>
        </w:rPr>
        <w:t>d</w:t>
      </w:r>
      <w:r w:rsidR="000B7122">
        <w:rPr>
          <w:rFonts w:ascii="Arial" w:eastAsiaTheme="minorHAnsi" w:hAnsi="Arial" w:cs="Arial"/>
          <w:sz w:val="22"/>
          <w:szCs w:val="22"/>
        </w:rPr>
        <w:t xml:space="preserve"> by Wells</w:t>
      </w:r>
      <w:r w:rsidR="006D002A">
        <w:rPr>
          <w:rFonts w:ascii="Arial" w:eastAsiaTheme="minorHAnsi" w:hAnsi="Arial" w:cs="Arial"/>
          <w:sz w:val="22"/>
          <w:szCs w:val="22"/>
        </w:rPr>
        <w:t xml:space="preserve"> to adjourn</w:t>
      </w:r>
      <w:r w:rsidR="00AE7E2D" w:rsidRPr="00463E89">
        <w:rPr>
          <w:rFonts w:ascii="Arial" w:eastAsiaTheme="minorHAnsi" w:hAnsi="Arial" w:cs="Arial"/>
          <w:sz w:val="22"/>
          <w:szCs w:val="22"/>
        </w:rPr>
        <w:t>.</w:t>
      </w:r>
      <w:r w:rsidR="00E17906">
        <w:rPr>
          <w:rFonts w:ascii="Arial" w:hAnsi="Arial" w:cs="Arial"/>
          <w:sz w:val="22"/>
          <w:szCs w:val="22"/>
        </w:rPr>
        <w:t xml:space="preserve"> Voting aye on the roll</w:t>
      </w:r>
      <w:r w:rsidR="00F00A29">
        <w:rPr>
          <w:rFonts w:ascii="Arial" w:hAnsi="Arial" w:cs="Arial"/>
          <w:sz w:val="22"/>
          <w:szCs w:val="22"/>
        </w:rPr>
        <w:t xml:space="preserve"> call:</w:t>
      </w:r>
      <w:r w:rsidR="00E17906">
        <w:rPr>
          <w:rFonts w:ascii="Arial" w:hAnsi="Arial" w:cs="Arial"/>
          <w:sz w:val="22"/>
          <w:szCs w:val="22"/>
        </w:rPr>
        <w:t xml:space="preserve"> </w:t>
      </w:r>
      <w:r w:rsidR="00D03B39">
        <w:rPr>
          <w:rFonts w:ascii="Arial" w:hAnsi="Arial" w:cs="Arial"/>
          <w:sz w:val="22"/>
          <w:szCs w:val="22"/>
        </w:rPr>
        <w:t>Cummins,</w:t>
      </w:r>
      <w:r w:rsidR="00C4628E">
        <w:rPr>
          <w:rFonts w:ascii="Arial" w:hAnsi="Arial" w:cs="Arial"/>
          <w:sz w:val="22"/>
          <w:szCs w:val="22"/>
        </w:rPr>
        <w:t xml:space="preserve"> </w:t>
      </w:r>
      <w:r w:rsidR="00F90680">
        <w:rPr>
          <w:rFonts w:ascii="Arial" w:hAnsi="Arial" w:cs="Arial"/>
          <w:sz w:val="22"/>
          <w:szCs w:val="22"/>
        </w:rPr>
        <w:t>Lindsey,</w:t>
      </w:r>
      <w:r>
        <w:rPr>
          <w:rFonts w:ascii="Arial" w:hAnsi="Arial" w:cs="Arial"/>
          <w:sz w:val="22"/>
          <w:szCs w:val="22"/>
        </w:rPr>
        <w:t xml:space="preserve"> Madsen, </w:t>
      </w:r>
      <w:proofErr w:type="spellStart"/>
      <w:r w:rsidR="00650FE8">
        <w:rPr>
          <w:rFonts w:ascii="Arial" w:hAnsi="Arial" w:cs="Arial"/>
          <w:sz w:val="22"/>
          <w:szCs w:val="22"/>
        </w:rPr>
        <w:t>Maklem</w:t>
      </w:r>
      <w:proofErr w:type="spellEnd"/>
      <w:r w:rsidR="00650FE8">
        <w:rPr>
          <w:rFonts w:ascii="Arial" w:hAnsi="Arial" w:cs="Arial"/>
          <w:sz w:val="22"/>
          <w:szCs w:val="22"/>
        </w:rPr>
        <w:t>, and Wel</w:t>
      </w:r>
      <w:r w:rsidR="00524F95">
        <w:rPr>
          <w:rFonts w:ascii="Arial" w:hAnsi="Arial" w:cs="Arial"/>
          <w:sz w:val="22"/>
          <w:szCs w:val="22"/>
        </w:rPr>
        <w:t>ls</w:t>
      </w:r>
      <w:r w:rsidR="00991412">
        <w:rPr>
          <w:rFonts w:ascii="Arial" w:hAnsi="Arial" w:cs="Arial"/>
          <w:sz w:val="22"/>
          <w:szCs w:val="22"/>
        </w:rPr>
        <w:t xml:space="preserve">. </w:t>
      </w:r>
      <w:r w:rsidR="00E17906">
        <w:rPr>
          <w:rFonts w:ascii="Arial" w:hAnsi="Arial" w:cs="Arial"/>
          <w:sz w:val="22"/>
          <w:szCs w:val="22"/>
        </w:rPr>
        <w:t>Nay: none. Motion carried.</w:t>
      </w:r>
      <w:r w:rsidR="000B7122">
        <w:rPr>
          <w:rFonts w:ascii="Arial" w:hAnsi="Arial" w:cs="Arial"/>
          <w:sz w:val="22"/>
          <w:szCs w:val="22"/>
        </w:rPr>
        <w:t xml:space="preserve"> The Board adjourned at 9:30</w:t>
      </w:r>
      <w:r w:rsidR="009B0763">
        <w:rPr>
          <w:rFonts w:ascii="Arial" w:hAnsi="Arial" w:cs="Arial"/>
          <w:sz w:val="22"/>
          <w:szCs w:val="22"/>
        </w:rPr>
        <w:t xml:space="preserve"> pm.</w:t>
      </w:r>
    </w:p>
    <w:p w:rsidR="00AE7E2D" w:rsidRPr="00463E89" w:rsidRDefault="00EE2125" w:rsidP="00E17906">
      <w:pPr>
        <w:spacing w:line="259" w:lineRule="auto"/>
        <w:rPr>
          <w:rFonts w:ascii="Arial" w:eastAsiaTheme="minorHAnsi" w:hAnsi="Arial" w:cs="Arial"/>
          <w:sz w:val="22"/>
          <w:szCs w:val="22"/>
        </w:rPr>
      </w:pPr>
      <w:r>
        <w:rPr>
          <w:rFonts w:ascii="Arial" w:eastAsiaTheme="minorHAnsi" w:hAnsi="Arial" w:cs="Arial"/>
          <w:sz w:val="22"/>
          <w:szCs w:val="22"/>
        </w:rPr>
        <w:tab/>
      </w:r>
    </w:p>
    <w:p w:rsidR="00AE7E2D" w:rsidRPr="00463E89" w:rsidRDefault="00AE7E2D" w:rsidP="00AE7E2D">
      <w:pPr>
        <w:spacing w:after="160" w:line="259" w:lineRule="auto"/>
        <w:rPr>
          <w:rFonts w:ascii="Arial" w:eastAsiaTheme="minorHAnsi" w:hAnsi="Arial" w:cs="Arial"/>
          <w:sz w:val="22"/>
          <w:szCs w:val="22"/>
        </w:rPr>
      </w:pPr>
    </w:p>
    <w:p w:rsidR="00AE7E2D" w:rsidRPr="00463E89" w:rsidRDefault="00AE7E2D" w:rsidP="00AE7E2D">
      <w:pPr>
        <w:spacing w:after="160" w:line="259" w:lineRule="auto"/>
        <w:rPr>
          <w:rFonts w:ascii="Arial" w:eastAsiaTheme="minorHAnsi" w:hAnsi="Arial" w:cs="Arial"/>
          <w:sz w:val="22"/>
          <w:szCs w:val="22"/>
        </w:rPr>
      </w:pPr>
    </w:p>
    <w:p w:rsidR="00AE7E2D" w:rsidRPr="00463E89" w:rsidRDefault="00AE7E2D" w:rsidP="00AE7E2D">
      <w:pPr>
        <w:spacing w:after="160" w:line="259" w:lineRule="auto"/>
        <w:ind w:left="4320"/>
        <w:rPr>
          <w:rFonts w:ascii="Arial" w:eastAsiaTheme="minorHAnsi" w:hAnsi="Arial" w:cs="Arial"/>
          <w:sz w:val="22"/>
          <w:szCs w:val="22"/>
        </w:rPr>
      </w:pPr>
      <w:r w:rsidRPr="00463E89">
        <w:rPr>
          <w:rFonts w:ascii="Arial" w:eastAsiaTheme="minorHAnsi" w:hAnsi="Arial" w:cs="Arial"/>
          <w:sz w:val="22"/>
          <w:szCs w:val="22"/>
        </w:rPr>
        <w:t>_____________________________________</w:t>
      </w:r>
    </w:p>
    <w:p w:rsidR="00AE7E2D" w:rsidRPr="00463E89" w:rsidRDefault="00AE7E2D" w:rsidP="00AE7E2D">
      <w:pPr>
        <w:spacing w:after="160" w:line="259" w:lineRule="auto"/>
        <w:rPr>
          <w:rFonts w:ascii="Arial" w:eastAsiaTheme="minorHAnsi" w:hAnsi="Arial" w:cs="Arial"/>
          <w:sz w:val="22"/>
          <w:szCs w:val="22"/>
        </w:rPr>
      </w:pPr>
      <w:r w:rsidRPr="00463E89">
        <w:rPr>
          <w:rFonts w:ascii="Arial" w:eastAsiaTheme="minorHAnsi" w:hAnsi="Arial" w:cs="Arial"/>
          <w:sz w:val="22"/>
          <w:szCs w:val="22"/>
        </w:rPr>
        <w:tab/>
      </w:r>
      <w:r w:rsidRPr="00463E89">
        <w:rPr>
          <w:rFonts w:ascii="Arial" w:eastAsiaTheme="minorHAnsi" w:hAnsi="Arial" w:cs="Arial"/>
          <w:sz w:val="22"/>
          <w:szCs w:val="22"/>
        </w:rPr>
        <w:tab/>
      </w:r>
      <w:r w:rsidRPr="00463E89">
        <w:rPr>
          <w:rFonts w:ascii="Arial" w:eastAsiaTheme="minorHAnsi" w:hAnsi="Arial" w:cs="Arial"/>
          <w:sz w:val="22"/>
          <w:szCs w:val="22"/>
        </w:rPr>
        <w:tab/>
      </w:r>
      <w:r w:rsidRPr="00463E89">
        <w:rPr>
          <w:rFonts w:ascii="Arial" w:eastAsiaTheme="minorHAnsi" w:hAnsi="Arial" w:cs="Arial"/>
          <w:sz w:val="22"/>
          <w:szCs w:val="22"/>
        </w:rPr>
        <w:tab/>
      </w:r>
      <w:r w:rsidRPr="00463E89">
        <w:rPr>
          <w:rFonts w:ascii="Arial" w:eastAsiaTheme="minorHAnsi" w:hAnsi="Arial" w:cs="Arial"/>
          <w:sz w:val="22"/>
          <w:szCs w:val="22"/>
        </w:rPr>
        <w:tab/>
      </w:r>
      <w:r w:rsidRPr="00463E89">
        <w:rPr>
          <w:rFonts w:ascii="Arial" w:eastAsiaTheme="minorHAnsi" w:hAnsi="Arial" w:cs="Arial"/>
          <w:sz w:val="22"/>
          <w:szCs w:val="22"/>
        </w:rPr>
        <w:tab/>
        <w:t>Board President</w:t>
      </w:r>
    </w:p>
    <w:p w:rsidR="00AE7E2D" w:rsidRPr="00463E89" w:rsidRDefault="00AE7E2D" w:rsidP="00AE7E2D">
      <w:pPr>
        <w:spacing w:after="160" w:line="259" w:lineRule="auto"/>
        <w:rPr>
          <w:rFonts w:ascii="Arial" w:eastAsiaTheme="minorHAnsi" w:hAnsi="Arial" w:cs="Arial"/>
          <w:sz w:val="22"/>
          <w:szCs w:val="22"/>
        </w:rPr>
      </w:pPr>
    </w:p>
    <w:p w:rsidR="00AE7E2D" w:rsidRPr="00463E89" w:rsidRDefault="00AE7E2D" w:rsidP="00AE7E2D">
      <w:pPr>
        <w:spacing w:after="160" w:line="259" w:lineRule="auto"/>
        <w:rPr>
          <w:rFonts w:ascii="Arial" w:eastAsiaTheme="minorHAnsi" w:hAnsi="Arial" w:cs="Arial"/>
          <w:sz w:val="22"/>
          <w:szCs w:val="22"/>
        </w:rPr>
      </w:pPr>
      <w:r w:rsidRPr="00463E89">
        <w:rPr>
          <w:rFonts w:ascii="Arial" w:eastAsiaTheme="minorHAnsi" w:hAnsi="Arial" w:cs="Arial"/>
          <w:sz w:val="22"/>
          <w:szCs w:val="22"/>
        </w:rPr>
        <w:t>________________________________</w:t>
      </w:r>
    </w:p>
    <w:p w:rsidR="00AE7E2D" w:rsidRPr="00463E89" w:rsidRDefault="00AE7E2D" w:rsidP="00AE7E2D">
      <w:pPr>
        <w:spacing w:after="160" w:line="259" w:lineRule="auto"/>
        <w:rPr>
          <w:rFonts w:ascii="Arial" w:eastAsiaTheme="minorHAnsi" w:hAnsi="Arial" w:cs="Arial"/>
          <w:sz w:val="22"/>
          <w:szCs w:val="22"/>
        </w:rPr>
      </w:pPr>
      <w:r w:rsidRPr="00463E89">
        <w:rPr>
          <w:rFonts w:ascii="Arial" w:eastAsiaTheme="minorHAnsi" w:hAnsi="Arial" w:cs="Arial"/>
          <w:sz w:val="22"/>
          <w:szCs w:val="22"/>
        </w:rPr>
        <w:t>Treasurer</w:t>
      </w:r>
    </w:p>
    <w:p w:rsidR="001D729B" w:rsidRPr="00AE7E2D" w:rsidRDefault="001D729B" w:rsidP="00A45FF9">
      <w:pPr>
        <w:autoSpaceDE w:val="0"/>
        <w:autoSpaceDN w:val="0"/>
        <w:rPr>
          <w:rFonts w:ascii="Arial" w:hAnsi="Arial" w:cs="Arial"/>
          <w:sz w:val="22"/>
          <w:szCs w:val="22"/>
        </w:rPr>
      </w:pPr>
      <w:r w:rsidRPr="00AE7E2D">
        <w:rPr>
          <w:rFonts w:ascii="Arial" w:hAnsi="Arial" w:cs="Arial"/>
          <w:color w:val="222222"/>
          <w:sz w:val="22"/>
          <w:szCs w:val="22"/>
        </w:rPr>
        <w:tab/>
      </w:r>
      <w:r w:rsidRPr="00AE7E2D">
        <w:rPr>
          <w:rFonts w:ascii="Arial" w:hAnsi="Arial" w:cs="Arial"/>
          <w:color w:val="222222"/>
          <w:sz w:val="22"/>
          <w:szCs w:val="22"/>
        </w:rPr>
        <w:tab/>
      </w:r>
      <w:r w:rsidRPr="00AE7E2D">
        <w:rPr>
          <w:rFonts w:ascii="Arial" w:hAnsi="Arial" w:cs="Arial"/>
          <w:color w:val="222222"/>
          <w:sz w:val="22"/>
          <w:szCs w:val="22"/>
        </w:rPr>
        <w:tab/>
      </w:r>
      <w:r w:rsidRPr="00AE7E2D">
        <w:rPr>
          <w:rFonts w:ascii="Arial" w:hAnsi="Arial" w:cs="Arial"/>
          <w:color w:val="222222"/>
          <w:sz w:val="22"/>
          <w:szCs w:val="22"/>
        </w:rPr>
        <w:tab/>
      </w:r>
      <w:r w:rsidRPr="00AE7E2D">
        <w:rPr>
          <w:rFonts w:ascii="Arial" w:hAnsi="Arial" w:cs="Arial"/>
          <w:color w:val="222222"/>
          <w:sz w:val="22"/>
          <w:szCs w:val="22"/>
        </w:rPr>
        <w:tab/>
      </w:r>
    </w:p>
    <w:sectPr w:rsidR="001D729B" w:rsidRPr="00AE7E2D">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729B" w:rsidRDefault="001D729B" w:rsidP="001D729B">
      <w:r>
        <w:separator/>
      </w:r>
    </w:p>
  </w:endnote>
  <w:endnote w:type="continuationSeparator" w:id="0">
    <w:p w:rsidR="001D729B" w:rsidRDefault="001D729B" w:rsidP="001D7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729B" w:rsidRPr="001D729B" w:rsidRDefault="005550DC">
    <w:pPr>
      <w:pStyle w:val="Footer"/>
      <w:rPr>
        <w:rFonts w:ascii="Arial" w:hAnsi="Arial" w:cs="Arial"/>
      </w:rPr>
    </w:pPr>
    <w:r>
      <w:rPr>
        <w:rFonts w:ascii="Arial" w:hAnsi="Arial" w:cs="Arial"/>
      </w:rPr>
      <w:t>March 16</w:t>
    </w:r>
    <w:r w:rsidR="00576D8E">
      <w:rPr>
        <w:rFonts w:ascii="Arial" w:hAnsi="Arial" w:cs="Arial"/>
      </w:rPr>
      <w:t>, 2020</w:t>
    </w:r>
    <w:r w:rsidR="001D729B" w:rsidRPr="001D729B">
      <w:rPr>
        <w:rFonts w:ascii="Arial" w:hAnsi="Arial" w:cs="Arial"/>
      </w:rPr>
      <w:t xml:space="preserve"> Regular Board Meeting</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729B" w:rsidRDefault="001D729B" w:rsidP="001D729B">
      <w:r>
        <w:separator/>
      </w:r>
    </w:p>
  </w:footnote>
  <w:footnote w:type="continuationSeparator" w:id="0">
    <w:p w:rsidR="001D729B" w:rsidRDefault="001D729B" w:rsidP="001D729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729B" w:rsidRPr="004B7624" w:rsidRDefault="001D729B" w:rsidP="001D729B">
    <w:pPr>
      <w:tabs>
        <w:tab w:val="center" w:pos="4680"/>
        <w:tab w:val="right" w:pos="9360"/>
      </w:tabs>
      <w:jc w:val="center"/>
      <w:rPr>
        <w:rFonts w:ascii="Arial" w:eastAsiaTheme="minorHAnsi" w:hAnsi="Arial" w:cs="Arial"/>
        <w:sz w:val="22"/>
        <w:szCs w:val="22"/>
      </w:rPr>
    </w:pPr>
    <w:r w:rsidRPr="004B7624">
      <w:rPr>
        <w:rFonts w:ascii="Arial" w:eastAsiaTheme="minorHAnsi" w:hAnsi="Arial" w:cs="Arial"/>
        <w:sz w:val="22"/>
        <w:szCs w:val="22"/>
      </w:rPr>
      <w:t>Record of Proceedings</w:t>
    </w:r>
  </w:p>
  <w:p w:rsidR="001D729B" w:rsidRPr="004B7624" w:rsidRDefault="001D729B" w:rsidP="001D729B">
    <w:pPr>
      <w:tabs>
        <w:tab w:val="center" w:pos="4680"/>
        <w:tab w:val="right" w:pos="9360"/>
      </w:tabs>
      <w:jc w:val="center"/>
      <w:rPr>
        <w:rFonts w:ascii="Arial" w:eastAsiaTheme="minorHAnsi" w:hAnsi="Arial" w:cs="Arial"/>
        <w:sz w:val="22"/>
        <w:szCs w:val="22"/>
      </w:rPr>
    </w:pPr>
    <w:r w:rsidRPr="004B7624">
      <w:rPr>
        <w:rFonts w:ascii="Arial" w:eastAsiaTheme="minorHAnsi" w:hAnsi="Arial" w:cs="Arial"/>
        <w:sz w:val="22"/>
        <w:szCs w:val="22"/>
      </w:rPr>
      <w:t>Minutes of the Williamsburg Local School Board Regular Meeting</w:t>
    </w:r>
  </w:p>
  <w:p w:rsidR="001D729B" w:rsidRPr="004B7624" w:rsidRDefault="001D729B" w:rsidP="001D729B">
    <w:pPr>
      <w:tabs>
        <w:tab w:val="center" w:pos="4680"/>
        <w:tab w:val="right" w:pos="9360"/>
      </w:tabs>
      <w:jc w:val="center"/>
      <w:rPr>
        <w:rFonts w:ascii="Arial" w:eastAsiaTheme="minorHAnsi" w:hAnsi="Arial" w:cs="Arial"/>
        <w:sz w:val="22"/>
        <w:szCs w:val="22"/>
      </w:rPr>
    </w:pPr>
    <w:r w:rsidRPr="004B7624">
      <w:rPr>
        <w:rFonts w:ascii="Arial" w:eastAsiaTheme="minorHAnsi" w:hAnsi="Arial" w:cs="Arial"/>
        <w:sz w:val="22"/>
        <w:szCs w:val="22"/>
      </w:rPr>
      <w:t>Held at the Middle/High School Media Room</w:t>
    </w:r>
  </w:p>
  <w:p w:rsidR="001D729B" w:rsidRPr="004B7624" w:rsidRDefault="001D729B" w:rsidP="00226DAB">
    <w:pPr>
      <w:tabs>
        <w:tab w:val="center" w:pos="4680"/>
        <w:tab w:val="right" w:pos="9360"/>
      </w:tabs>
      <w:jc w:val="center"/>
      <w:rPr>
        <w:rFonts w:ascii="Arial" w:eastAsiaTheme="minorHAnsi" w:hAnsi="Arial" w:cs="Arial"/>
        <w:sz w:val="22"/>
        <w:szCs w:val="22"/>
      </w:rPr>
    </w:pPr>
    <w:r w:rsidRPr="004B7624">
      <w:rPr>
        <w:rFonts w:ascii="Arial" w:eastAsiaTheme="minorHAnsi" w:hAnsi="Arial" w:cs="Arial"/>
        <w:sz w:val="22"/>
        <w:szCs w:val="22"/>
      </w:rPr>
      <w:t>On</w:t>
    </w:r>
    <w:r w:rsidR="005550DC">
      <w:rPr>
        <w:rFonts w:ascii="Arial" w:eastAsiaTheme="minorHAnsi" w:hAnsi="Arial" w:cs="Arial"/>
        <w:sz w:val="22"/>
        <w:szCs w:val="22"/>
      </w:rPr>
      <w:t xml:space="preserve"> Monday, March 16</w:t>
    </w:r>
    <w:r w:rsidR="005A03C1">
      <w:rPr>
        <w:rFonts w:ascii="Arial" w:eastAsiaTheme="minorHAnsi" w:hAnsi="Arial" w:cs="Arial"/>
        <w:sz w:val="22"/>
        <w:szCs w:val="22"/>
      </w:rPr>
      <w:t>, 2020</w:t>
    </w:r>
    <w:r w:rsidRPr="004B7624">
      <w:rPr>
        <w:rFonts w:ascii="Arial" w:eastAsiaTheme="minorHAnsi" w:hAnsi="Arial" w:cs="Arial"/>
        <w:sz w:val="22"/>
        <w:szCs w:val="22"/>
      </w:rPr>
      <w:t xml:space="preserve"> at 6:00 PM</w:t>
    </w:r>
  </w:p>
  <w:p w:rsidR="001D729B" w:rsidRDefault="001D729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423C3"/>
    <w:multiLevelType w:val="hybridMultilevel"/>
    <w:tmpl w:val="3ED84C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96727B"/>
    <w:multiLevelType w:val="hybridMultilevel"/>
    <w:tmpl w:val="A5F8AB44"/>
    <w:lvl w:ilvl="0" w:tplc="D71E26E0">
      <w:start w:val="1"/>
      <w:numFmt w:val="upperLetter"/>
      <w:lvlText w:val="%1."/>
      <w:lvlJc w:val="left"/>
      <w:pPr>
        <w:tabs>
          <w:tab w:val="num" w:pos="1440"/>
        </w:tabs>
        <w:ind w:left="1440" w:hanging="72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 w15:restartNumberingAfterBreak="0">
    <w:nsid w:val="05094FD7"/>
    <w:multiLevelType w:val="singleLevel"/>
    <w:tmpl w:val="816478D0"/>
    <w:lvl w:ilvl="0">
      <w:start w:val="1"/>
      <w:numFmt w:val="decimal"/>
      <w:lvlText w:val="%1."/>
      <w:lvlJc w:val="left"/>
      <w:pPr>
        <w:tabs>
          <w:tab w:val="num" w:pos="720"/>
        </w:tabs>
        <w:ind w:left="720" w:hanging="720"/>
      </w:pPr>
    </w:lvl>
  </w:abstractNum>
  <w:abstractNum w:abstractNumId="3" w15:restartNumberingAfterBreak="0">
    <w:nsid w:val="3FF730E8"/>
    <w:multiLevelType w:val="hybridMultilevel"/>
    <w:tmpl w:val="F6E412F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 w15:restartNumberingAfterBreak="0">
    <w:nsid w:val="494811FB"/>
    <w:multiLevelType w:val="hybridMultilevel"/>
    <w:tmpl w:val="EAE6166E"/>
    <w:lvl w:ilvl="0" w:tplc="F81E41E6">
      <w:start w:val="3"/>
      <w:numFmt w:val="upperLetter"/>
      <w:lvlText w:val="%1."/>
      <w:lvlJc w:val="left"/>
      <w:pPr>
        <w:ind w:left="990" w:hanging="360"/>
      </w:pPr>
      <w:rPr>
        <w:b/>
        <w:sz w:val="20"/>
        <w:szCs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573426B5"/>
    <w:multiLevelType w:val="hybridMultilevel"/>
    <w:tmpl w:val="D1EE1690"/>
    <w:lvl w:ilvl="0" w:tplc="882A1908">
      <w:start w:val="1"/>
      <w:numFmt w:val="decimal"/>
      <w:lvlText w:val="%1."/>
      <w:lvlJc w:val="left"/>
      <w:pPr>
        <w:ind w:left="1080" w:hanging="36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7065211C"/>
    <w:multiLevelType w:val="hybridMultilevel"/>
    <w:tmpl w:val="BA42EEF8"/>
    <w:lvl w:ilvl="0" w:tplc="4AFC28E2">
      <w:start w:val="1"/>
      <w:numFmt w:val="upperLetter"/>
      <w:lvlText w:val="%1."/>
      <w:lvlJc w:val="left"/>
      <w:pPr>
        <w:ind w:left="1128" w:hanging="360"/>
      </w:pPr>
    </w:lvl>
    <w:lvl w:ilvl="1" w:tplc="04090019">
      <w:start w:val="1"/>
      <w:numFmt w:val="lowerLetter"/>
      <w:lvlText w:val="%2."/>
      <w:lvlJc w:val="left"/>
      <w:pPr>
        <w:ind w:left="1848" w:hanging="360"/>
      </w:pPr>
    </w:lvl>
    <w:lvl w:ilvl="2" w:tplc="0409001B">
      <w:start w:val="1"/>
      <w:numFmt w:val="lowerRoman"/>
      <w:lvlText w:val="%3."/>
      <w:lvlJc w:val="right"/>
      <w:pPr>
        <w:ind w:left="2568" w:hanging="180"/>
      </w:pPr>
    </w:lvl>
    <w:lvl w:ilvl="3" w:tplc="0409000F">
      <w:start w:val="1"/>
      <w:numFmt w:val="decimal"/>
      <w:lvlText w:val="%4."/>
      <w:lvlJc w:val="left"/>
      <w:pPr>
        <w:ind w:left="3288" w:hanging="360"/>
      </w:pPr>
    </w:lvl>
    <w:lvl w:ilvl="4" w:tplc="04090019">
      <w:start w:val="1"/>
      <w:numFmt w:val="lowerLetter"/>
      <w:lvlText w:val="%5."/>
      <w:lvlJc w:val="left"/>
      <w:pPr>
        <w:ind w:left="4008" w:hanging="360"/>
      </w:pPr>
    </w:lvl>
    <w:lvl w:ilvl="5" w:tplc="0409001B">
      <w:start w:val="1"/>
      <w:numFmt w:val="lowerRoman"/>
      <w:lvlText w:val="%6."/>
      <w:lvlJc w:val="right"/>
      <w:pPr>
        <w:ind w:left="4728" w:hanging="180"/>
      </w:pPr>
    </w:lvl>
    <w:lvl w:ilvl="6" w:tplc="0409000F">
      <w:start w:val="1"/>
      <w:numFmt w:val="decimal"/>
      <w:lvlText w:val="%7."/>
      <w:lvlJc w:val="left"/>
      <w:pPr>
        <w:ind w:left="5448" w:hanging="360"/>
      </w:pPr>
    </w:lvl>
    <w:lvl w:ilvl="7" w:tplc="04090019">
      <w:start w:val="1"/>
      <w:numFmt w:val="lowerLetter"/>
      <w:lvlText w:val="%8."/>
      <w:lvlJc w:val="left"/>
      <w:pPr>
        <w:ind w:left="6168" w:hanging="360"/>
      </w:pPr>
    </w:lvl>
    <w:lvl w:ilvl="8" w:tplc="0409001B">
      <w:start w:val="1"/>
      <w:numFmt w:val="lowerRoman"/>
      <w:lvlText w:val="%9."/>
      <w:lvlJc w:val="right"/>
      <w:pPr>
        <w:ind w:left="6888" w:hanging="180"/>
      </w:pPr>
    </w:lvl>
  </w:abstractNum>
  <w:num w:numId="1">
    <w:abstractNumId w:val="2"/>
    <w:lvlOverride w:ilvl="0">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29B"/>
    <w:rsid w:val="000004FC"/>
    <w:rsid w:val="00002566"/>
    <w:rsid w:val="0000284D"/>
    <w:rsid w:val="00003E39"/>
    <w:rsid w:val="00004103"/>
    <w:rsid w:val="00014235"/>
    <w:rsid w:val="0001760E"/>
    <w:rsid w:val="000250AF"/>
    <w:rsid w:val="000310A4"/>
    <w:rsid w:val="0003120A"/>
    <w:rsid w:val="00031CD2"/>
    <w:rsid w:val="00031DFF"/>
    <w:rsid w:val="0003241F"/>
    <w:rsid w:val="000348A0"/>
    <w:rsid w:val="00036F84"/>
    <w:rsid w:val="000463E5"/>
    <w:rsid w:val="0004797C"/>
    <w:rsid w:val="00050C25"/>
    <w:rsid w:val="0005233E"/>
    <w:rsid w:val="000544E7"/>
    <w:rsid w:val="000605A9"/>
    <w:rsid w:val="00061066"/>
    <w:rsid w:val="000638B3"/>
    <w:rsid w:val="00065B1E"/>
    <w:rsid w:val="0007035A"/>
    <w:rsid w:val="0007296A"/>
    <w:rsid w:val="00073EFA"/>
    <w:rsid w:val="000825F3"/>
    <w:rsid w:val="000843EE"/>
    <w:rsid w:val="00097E37"/>
    <w:rsid w:val="000A2BA6"/>
    <w:rsid w:val="000A4BD2"/>
    <w:rsid w:val="000A5755"/>
    <w:rsid w:val="000B4077"/>
    <w:rsid w:val="000B66CA"/>
    <w:rsid w:val="000B7122"/>
    <w:rsid w:val="000C1091"/>
    <w:rsid w:val="000C2F34"/>
    <w:rsid w:val="000C37F5"/>
    <w:rsid w:val="000C3FA0"/>
    <w:rsid w:val="000C63A7"/>
    <w:rsid w:val="000C6923"/>
    <w:rsid w:val="000C73C4"/>
    <w:rsid w:val="000D12A7"/>
    <w:rsid w:val="000E184D"/>
    <w:rsid w:val="000E403B"/>
    <w:rsid w:val="000E5A90"/>
    <w:rsid w:val="000E67D5"/>
    <w:rsid w:val="000F09E4"/>
    <w:rsid w:val="000F5B5F"/>
    <w:rsid w:val="000F7D59"/>
    <w:rsid w:val="001053EA"/>
    <w:rsid w:val="001077F1"/>
    <w:rsid w:val="001111C4"/>
    <w:rsid w:val="00112555"/>
    <w:rsid w:val="00122793"/>
    <w:rsid w:val="00123A46"/>
    <w:rsid w:val="0012794C"/>
    <w:rsid w:val="00133EB9"/>
    <w:rsid w:val="0013583D"/>
    <w:rsid w:val="001378A3"/>
    <w:rsid w:val="001400A0"/>
    <w:rsid w:val="00141CB4"/>
    <w:rsid w:val="00141FA5"/>
    <w:rsid w:val="00142D25"/>
    <w:rsid w:val="00142DFD"/>
    <w:rsid w:val="00144A45"/>
    <w:rsid w:val="00145FF3"/>
    <w:rsid w:val="0016382B"/>
    <w:rsid w:val="00165C2D"/>
    <w:rsid w:val="00167BA3"/>
    <w:rsid w:val="001724F9"/>
    <w:rsid w:val="00174C05"/>
    <w:rsid w:val="00191691"/>
    <w:rsid w:val="00192199"/>
    <w:rsid w:val="0019276B"/>
    <w:rsid w:val="0019407F"/>
    <w:rsid w:val="001A3878"/>
    <w:rsid w:val="001A4561"/>
    <w:rsid w:val="001B5B94"/>
    <w:rsid w:val="001B5F21"/>
    <w:rsid w:val="001C4748"/>
    <w:rsid w:val="001D2635"/>
    <w:rsid w:val="001D729B"/>
    <w:rsid w:val="001E0145"/>
    <w:rsid w:val="001E0341"/>
    <w:rsid w:val="001E1D42"/>
    <w:rsid w:val="001E46BD"/>
    <w:rsid w:val="001E5CE8"/>
    <w:rsid w:val="001F18FF"/>
    <w:rsid w:val="001F1AF0"/>
    <w:rsid w:val="001F41D1"/>
    <w:rsid w:val="00200163"/>
    <w:rsid w:val="00201E88"/>
    <w:rsid w:val="00201F1A"/>
    <w:rsid w:val="002047E8"/>
    <w:rsid w:val="00211EDB"/>
    <w:rsid w:val="00214977"/>
    <w:rsid w:val="002176B9"/>
    <w:rsid w:val="00220179"/>
    <w:rsid w:val="00226DAB"/>
    <w:rsid w:val="00234599"/>
    <w:rsid w:val="00237DCF"/>
    <w:rsid w:val="00243F8A"/>
    <w:rsid w:val="00245347"/>
    <w:rsid w:val="00251E0E"/>
    <w:rsid w:val="00254143"/>
    <w:rsid w:val="0025771C"/>
    <w:rsid w:val="00260A6A"/>
    <w:rsid w:val="00261585"/>
    <w:rsid w:val="0027024F"/>
    <w:rsid w:val="00270E18"/>
    <w:rsid w:val="002805B9"/>
    <w:rsid w:val="00281B3D"/>
    <w:rsid w:val="00282FD5"/>
    <w:rsid w:val="0029177D"/>
    <w:rsid w:val="0029443E"/>
    <w:rsid w:val="00295408"/>
    <w:rsid w:val="002A0807"/>
    <w:rsid w:val="002A16E8"/>
    <w:rsid w:val="002A555C"/>
    <w:rsid w:val="002A694A"/>
    <w:rsid w:val="002B79C9"/>
    <w:rsid w:val="002B7A1C"/>
    <w:rsid w:val="002C0606"/>
    <w:rsid w:val="002C1A2B"/>
    <w:rsid w:val="002C2382"/>
    <w:rsid w:val="002C5DB6"/>
    <w:rsid w:val="002C6F13"/>
    <w:rsid w:val="002C7087"/>
    <w:rsid w:val="002D0AAE"/>
    <w:rsid w:val="002D4E85"/>
    <w:rsid w:val="002D5EA7"/>
    <w:rsid w:val="002E0057"/>
    <w:rsid w:val="002E1213"/>
    <w:rsid w:val="002E58DE"/>
    <w:rsid w:val="002E7D6D"/>
    <w:rsid w:val="00303083"/>
    <w:rsid w:val="003079DE"/>
    <w:rsid w:val="0031464A"/>
    <w:rsid w:val="00314A01"/>
    <w:rsid w:val="003160B3"/>
    <w:rsid w:val="00316958"/>
    <w:rsid w:val="003170EB"/>
    <w:rsid w:val="0032524F"/>
    <w:rsid w:val="00325C0C"/>
    <w:rsid w:val="0032635D"/>
    <w:rsid w:val="00327BCA"/>
    <w:rsid w:val="00330F55"/>
    <w:rsid w:val="003322DC"/>
    <w:rsid w:val="00337C56"/>
    <w:rsid w:val="00343E28"/>
    <w:rsid w:val="0034493D"/>
    <w:rsid w:val="00344BFE"/>
    <w:rsid w:val="003467F9"/>
    <w:rsid w:val="0035605E"/>
    <w:rsid w:val="00357652"/>
    <w:rsid w:val="00362AE0"/>
    <w:rsid w:val="0036594D"/>
    <w:rsid w:val="00367206"/>
    <w:rsid w:val="00367386"/>
    <w:rsid w:val="003757F9"/>
    <w:rsid w:val="00375B66"/>
    <w:rsid w:val="00380E55"/>
    <w:rsid w:val="00385843"/>
    <w:rsid w:val="00385975"/>
    <w:rsid w:val="0039126E"/>
    <w:rsid w:val="00391D98"/>
    <w:rsid w:val="003962DB"/>
    <w:rsid w:val="003A2CE4"/>
    <w:rsid w:val="003A62B5"/>
    <w:rsid w:val="003A6B04"/>
    <w:rsid w:val="003B1E51"/>
    <w:rsid w:val="003B3385"/>
    <w:rsid w:val="003B4988"/>
    <w:rsid w:val="003C26E1"/>
    <w:rsid w:val="003D02D1"/>
    <w:rsid w:val="003D5903"/>
    <w:rsid w:val="003E0DE9"/>
    <w:rsid w:val="003F0EFF"/>
    <w:rsid w:val="003F66DA"/>
    <w:rsid w:val="003F77AE"/>
    <w:rsid w:val="00400335"/>
    <w:rsid w:val="00400451"/>
    <w:rsid w:val="004004DC"/>
    <w:rsid w:val="00401413"/>
    <w:rsid w:val="00404A9C"/>
    <w:rsid w:val="004100E7"/>
    <w:rsid w:val="00414157"/>
    <w:rsid w:val="00416CDF"/>
    <w:rsid w:val="00420B0A"/>
    <w:rsid w:val="004236B9"/>
    <w:rsid w:val="00423B5C"/>
    <w:rsid w:val="00423CD4"/>
    <w:rsid w:val="00427610"/>
    <w:rsid w:val="00434155"/>
    <w:rsid w:val="0043708E"/>
    <w:rsid w:val="00451CAD"/>
    <w:rsid w:val="0045726E"/>
    <w:rsid w:val="00462ECB"/>
    <w:rsid w:val="0047477B"/>
    <w:rsid w:val="004752D7"/>
    <w:rsid w:val="0048604A"/>
    <w:rsid w:val="00486F50"/>
    <w:rsid w:val="004905EA"/>
    <w:rsid w:val="00494EAC"/>
    <w:rsid w:val="004A235E"/>
    <w:rsid w:val="004A5CF6"/>
    <w:rsid w:val="004A69F1"/>
    <w:rsid w:val="004A7FBF"/>
    <w:rsid w:val="004B64B4"/>
    <w:rsid w:val="004C2204"/>
    <w:rsid w:val="004D30CF"/>
    <w:rsid w:val="004D40C4"/>
    <w:rsid w:val="004D662C"/>
    <w:rsid w:val="004E17CD"/>
    <w:rsid w:val="004F1335"/>
    <w:rsid w:val="004F2D11"/>
    <w:rsid w:val="004F361E"/>
    <w:rsid w:val="004F5D28"/>
    <w:rsid w:val="00502EC4"/>
    <w:rsid w:val="00506F7A"/>
    <w:rsid w:val="00510AF4"/>
    <w:rsid w:val="00524F95"/>
    <w:rsid w:val="00525C16"/>
    <w:rsid w:val="0052668D"/>
    <w:rsid w:val="0053161B"/>
    <w:rsid w:val="00540862"/>
    <w:rsid w:val="00540B7E"/>
    <w:rsid w:val="00541637"/>
    <w:rsid w:val="00543D2B"/>
    <w:rsid w:val="0054515D"/>
    <w:rsid w:val="00553F09"/>
    <w:rsid w:val="005550DC"/>
    <w:rsid w:val="0055783B"/>
    <w:rsid w:val="00570F9F"/>
    <w:rsid w:val="00576D8E"/>
    <w:rsid w:val="005815DC"/>
    <w:rsid w:val="0058393B"/>
    <w:rsid w:val="00583CFD"/>
    <w:rsid w:val="00586FEE"/>
    <w:rsid w:val="0058706A"/>
    <w:rsid w:val="00591485"/>
    <w:rsid w:val="0059335B"/>
    <w:rsid w:val="005946AF"/>
    <w:rsid w:val="005950E1"/>
    <w:rsid w:val="00597735"/>
    <w:rsid w:val="005A03C1"/>
    <w:rsid w:val="005A296E"/>
    <w:rsid w:val="005A5E3A"/>
    <w:rsid w:val="005A62C2"/>
    <w:rsid w:val="005B2802"/>
    <w:rsid w:val="005B58D1"/>
    <w:rsid w:val="005B6F6E"/>
    <w:rsid w:val="005C2177"/>
    <w:rsid w:val="005D2795"/>
    <w:rsid w:val="005D67C8"/>
    <w:rsid w:val="005E3519"/>
    <w:rsid w:val="005E6332"/>
    <w:rsid w:val="005F2444"/>
    <w:rsid w:val="005F7BD5"/>
    <w:rsid w:val="00605A86"/>
    <w:rsid w:val="00607ADC"/>
    <w:rsid w:val="006111D4"/>
    <w:rsid w:val="00612B70"/>
    <w:rsid w:val="00615FA8"/>
    <w:rsid w:val="006164B7"/>
    <w:rsid w:val="006171C7"/>
    <w:rsid w:val="00624859"/>
    <w:rsid w:val="00635C3B"/>
    <w:rsid w:val="006379A5"/>
    <w:rsid w:val="00640A3B"/>
    <w:rsid w:val="00650FE8"/>
    <w:rsid w:val="00654159"/>
    <w:rsid w:val="0066249C"/>
    <w:rsid w:val="00670BE2"/>
    <w:rsid w:val="006761C6"/>
    <w:rsid w:val="00681093"/>
    <w:rsid w:val="00683340"/>
    <w:rsid w:val="006850A0"/>
    <w:rsid w:val="006857CB"/>
    <w:rsid w:val="00687AE9"/>
    <w:rsid w:val="006963B9"/>
    <w:rsid w:val="006966CD"/>
    <w:rsid w:val="006979BF"/>
    <w:rsid w:val="006A3E71"/>
    <w:rsid w:val="006A67C5"/>
    <w:rsid w:val="006B69E4"/>
    <w:rsid w:val="006D002A"/>
    <w:rsid w:val="006D16B4"/>
    <w:rsid w:val="006D363A"/>
    <w:rsid w:val="006D6C5C"/>
    <w:rsid w:val="006E0383"/>
    <w:rsid w:val="006E2A16"/>
    <w:rsid w:val="006E5601"/>
    <w:rsid w:val="00703C46"/>
    <w:rsid w:val="00705404"/>
    <w:rsid w:val="00710A1B"/>
    <w:rsid w:val="00717371"/>
    <w:rsid w:val="00730AAF"/>
    <w:rsid w:val="007328C2"/>
    <w:rsid w:val="00737698"/>
    <w:rsid w:val="00741213"/>
    <w:rsid w:val="007421BD"/>
    <w:rsid w:val="00742C4E"/>
    <w:rsid w:val="00742D82"/>
    <w:rsid w:val="00745183"/>
    <w:rsid w:val="007472EE"/>
    <w:rsid w:val="00747373"/>
    <w:rsid w:val="00747BB8"/>
    <w:rsid w:val="0075116D"/>
    <w:rsid w:val="00757B23"/>
    <w:rsid w:val="007607AF"/>
    <w:rsid w:val="0076221D"/>
    <w:rsid w:val="007653BD"/>
    <w:rsid w:val="00766F48"/>
    <w:rsid w:val="00767350"/>
    <w:rsid w:val="00767CF8"/>
    <w:rsid w:val="0077011C"/>
    <w:rsid w:val="00772C27"/>
    <w:rsid w:val="00785467"/>
    <w:rsid w:val="00787506"/>
    <w:rsid w:val="00794E3F"/>
    <w:rsid w:val="00796AE5"/>
    <w:rsid w:val="007B146A"/>
    <w:rsid w:val="007B2DAE"/>
    <w:rsid w:val="007B30AE"/>
    <w:rsid w:val="007B3363"/>
    <w:rsid w:val="007C1179"/>
    <w:rsid w:val="007C40DE"/>
    <w:rsid w:val="007C4A5F"/>
    <w:rsid w:val="007D0330"/>
    <w:rsid w:val="007D11B0"/>
    <w:rsid w:val="007D17DD"/>
    <w:rsid w:val="007D1DBE"/>
    <w:rsid w:val="007D331B"/>
    <w:rsid w:val="007D4D81"/>
    <w:rsid w:val="007E1988"/>
    <w:rsid w:val="007E32ED"/>
    <w:rsid w:val="007E4F14"/>
    <w:rsid w:val="007F4195"/>
    <w:rsid w:val="007F4F5F"/>
    <w:rsid w:val="007F5B87"/>
    <w:rsid w:val="007F6EC3"/>
    <w:rsid w:val="00801569"/>
    <w:rsid w:val="00813420"/>
    <w:rsid w:val="00820DE2"/>
    <w:rsid w:val="00820E18"/>
    <w:rsid w:val="008223C6"/>
    <w:rsid w:val="00823FB4"/>
    <w:rsid w:val="008279AE"/>
    <w:rsid w:val="00830AC5"/>
    <w:rsid w:val="00830FB4"/>
    <w:rsid w:val="00835219"/>
    <w:rsid w:val="0084089D"/>
    <w:rsid w:val="00847D8E"/>
    <w:rsid w:val="0085577F"/>
    <w:rsid w:val="0085747A"/>
    <w:rsid w:val="00863101"/>
    <w:rsid w:val="008651A3"/>
    <w:rsid w:val="0086525E"/>
    <w:rsid w:val="008705F1"/>
    <w:rsid w:val="00872B4E"/>
    <w:rsid w:val="00883F2C"/>
    <w:rsid w:val="008842C5"/>
    <w:rsid w:val="00895C8D"/>
    <w:rsid w:val="008A26E5"/>
    <w:rsid w:val="008C18D0"/>
    <w:rsid w:val="008C34E0"/>
    <w:rsid w:val="008C36D1"/>
    <w:rsid w:val="008C4F9E"/>
    <w:rsid w:val="008D00E8"/>
    <w:rsid w:val="008D44C2"/>
    <w:rsid w:val="008E19C4"/>
    <w:rsid w:val="008E320C"/>
    <w:rsid w:val="008E4475"/>
    <w:rsid w:val="008F38FF"/>
    <w:rsid w:val="008F4184"/>
    <w:rsid w:val="008F4F21"/>
    <w:rsid w:val="009000B8"/>
    <w:rsid w:val="0090156E"/>
    <w:rsid w:val="009127B9"/>
    <w:rsid w:val="00912FBE"/>
    <w:rsid w:val="00914D07"/>
    <w:rsid w:val="009220C6"/>
    <w:rsid w:val="0092531E"/>
    <w:rsid w:val="00932D01"/>
    <w:rsid w:val="00933A9E"/>
    <w:rsid w:val="009349F4"/>
    <w:rsid w:val="00936C53"/>
    <w:rsid w:val="009402C9"/>
    <w:rsid w:val="00942394"/>
    <w:rsid w:val="00945762"/>
    <w:rsid w:val="009500F6"/>
    <w:rsid w:val="009530D6"/>
    <w:rsid w:val="00953748"/>
    <w:rsid w:val="00955E07"/>
    <w:rsid w:val="0095772C"/>
    <w:rsid w:val="009612A4"/>
    <w:rsid w:val="009625C7"/>
    <w:rsid w:val="0096689F"/>
    <w:rsid w:val="00967176"/>
    <w:rsid w:val="00974D21"/>
    <w:rsid w:val="00977261"/>
    <w:rsid w:val="00991412"/>
    <w:rsid w:val="009918E9"/>
    <w:rsid w:val="00993C6F"/>
    <w:rsid w:val="009966A2"/>
    <w:rsid w:val="00996A7B"/>
    <w:rsid w:val="009A279C"/>
    <w:rsid w:val="009A7B02"/>
    <w:rsid w:val="009B0763"/>
    <w:rsid w:val="009B153E"/>
    <w:rsid w:val="009B2324"/>
    <w:rsid w:val="009B2848"/>
    <w:rsid w:val="009B3234"/>
    <w:rsid w:val="009B5716"/>
    <w:rsid w:val="009C09F6"/>
    <w:rsid w:val="009D3C41"/>
    <w:rsid w:val="009D429D"/>
    <w:rsid w:val="009D4AE5"/>
    <w:rsid w:val="009E018B"/>
    <w:rsid w:val="009E2446"/>
    <w:rsid w:val="009E5A5F"/>
    <w:rsid w:val="009E6F03"/>
    <w:rsid w:val="009F22F7"/>
    <w:rsid w:val="009F3A08"/>
    <w:rsid w:val="009F7C5F"/>
    <w:rsid w:val="00A07B5D"/>
    <w:rsid w:val="00A17E58"/>
    <w:rsid w:val="00A26D9B"/>
    <w:rsid w:val="00A35BAE"/>
    <w:rsid w:val="00A36EB4"/>
    <w:rsid w:val="00A40B10"/>
    <w:rsid w:val="00A41094"/>
    <w:rsid w:val="00A4511C"/>
    <w:rsid w:val="00A45FF9"/>
    <w:rsid w:val="00A46BE1"/>
    <w:rsid w:val="00A5372D"/>
    <w:rsid w:val="00A5430F"/>
    <w:rsid w:val="00A55CAA"/>
    <w:rsid w:val="00A65164"/>
    <w:rsid w:val="00A711C7"/>
    <w:rsid w:val="00A71F0C"/>
    <w:rsid w:val="00A80D3D"/>
    <w:rsid w:val="00A82150"/>
    <w:rsid w:val="00A87FF5"/>
    <w:rsid w:val="00A95D1A"/>
    <w:rsid w:val="00A95D5A"/>
    <w:rsid w:val="00AA09AB"/>
    <w:rsid w:val="00AB0279"/>
    <w:rsid w:val="00AB0519"/>
    <w:rsid w:val="00AB1547"/>
    <w:rsid w:val="00AC2ACB"/>
    <w:rsid w:val="00AC2F0D"/>
    <w:rsid w:val="00AC74BE"/>
    <w:rsid w:val="00AC7983"/>
    <w:rsid w:val="00AD7105"/>
    <w:rsid w:val="00AE032F"/>
    <w:rsid w:val="00AE3ABA"/>
    <w:rsid w:val="00AE70CC"/>
    <w:rsid w:val="00AE7E2D"/>
    <w:rsid w:val="00AF7FA1"/>
    <w:rsid w:val="00B00DB9"/>
    <w:rsid w:val="00B052B8"/>
    <w:rsid w:val="00B15D4B"/>
    <w:rsid w:val="00B201F2"/>
    <w:rsid w:val="00B23967"/>
    <w:rsid w:val="00B2471C"/>
    <w:rsid w:val="00B304CD"/>
    <w:rsid w:val="00B30656"/>
    <w:rsid w:val="00B328EE"/>
    <w:rsid w:val="00B3395A"/>
    <w:rsid w:val="00B403DF"/>
    <w:rsid w:val="00B4586D"/>
    <w:rsid w:val="00B54A17"/>
    <w:rsid w:val="00B574AB"/>
    <w:rsid w:val="00B6293E"/>
    <w:rsid w:val="00B62F27"/>
    <w:rsid w:val="00B70C50"/>
    <w:rsid w:val="00B71C6E"/>
    <w:rsid w:val="00B77938"/>
    <w:rsid w:val="00B8557E"/>
    <w:rsid w:val="00B8602B"/>
    <w:rsid w:val="00B972DA"/>
    <w:rsid w:val="00BA3D80"/>
    <w:rsid w:val="00BD400D"/>
    <w:rsid w:val="00BE0303"/>
    <w:rsid w:val="00BE0369"/>
    <w:rsid w:val="00BE324E"/>
    <w:rsid w:val="00BF14B2"/>
    <w:rsid w:val="00BF313F"/>
    <w:rsid w:val="00BF4E42"/>
    <w:rsid w:val="00BF662D"/>
    <w:rsid w:val="00BF6702"/>
    <w:rsid w:val="00BF6E6D"/>
    <w:rsid w:val="00C00AC1"/>
    <w:rsid w:val="00C034B5"/>
    <w:rsid w:val="00C05A66"/>
    <w:rsid w:val="00C075B5"/>
    <w:rsid w:val="00C12266"/>
    <w:rsid w:val="00C14FDE"/>
    <w:rsid w:val="00C151C3"/>
    <w:rsid w:val="00C170A4"/>
    <w:rsid w:val="00C22A9B"/>
    <w:rsid w:val="00C236F8"/>
    <w:rsid w:val="00C31223"/>
    <w:rsid w:val="00C32036"/>
    <w:rsid w:val="00C321C8"/>
    <w:rsid w:val="00C3592B"/>
    <w:rsid w:val="00C4628E"/>
    <w:rsid w:val="00C51F0D"/>
    <w:rsid w:val="00C572BE"/>
    <w:rsid w:val="00C61697"/>
    <w:rsid w:val="00C669A3"/>
    <w:rsid w:val="00C73F4A"/>
    <w:rsid w:val="00C76CB1"/>
    <w:rsid w:val="00C80B11"/>
    <w:rsid w:val="00C83426"/>
    <w:rsid w:val="00C8786F"/>
    <w:rsid w:val="00C910D6"/>
    <w:rsid w:val="00C940B0"/>
    <w:rsid w:val="00C96671"/>
    <w:rsid w:val="00C96A99"/>
    <w:rsid w:val="00CA5568"/>
    <w:rsid w:val="00CB1CBA"/>
    <w:rsid w:val="00CB7EFB"/>
    <w:rsid w:val="00CC314A"/>
    <w:rsid w:val="00CC3D6D"/>
    <w:rsid w:val="00CC677E"/>
    <w:rsid w:val="00CD01C7"/>
    <w:rsid w:val="00CD1CE0"/>
    <w:rsid w:val="00CD308B"/>
    <w:rsid w:val="00CD4FD2"/>
    <w:rsid w:val="00CD61E9"/>
    <w:rsid w:val="00CE0834"/>
    <w:rsid w:val="00CE16C9"/>
    <w:rsid w:val="00CE4F44"/>
    <w:rsid w:val="00CF3C59"/>
    <w:rsid w:val="00D03B39"/>
    <w:rsid w:val="00D04045"/>
    <w:rsid w:val="00D11011"/>
    <w:rsid w:val="00D200CE"/>
    <w:rsid w:val="00D243B8"/>
    <w:rsid w:val="00D25512"/>
    <w:rsid w:val="00D303F6"/>
    <w:rsid w:val="00D32B15"/>
    <w:rsid w:val="00D338E9"/>
    <w:rsid w:val="00D37DD1"/>
    <w:rsid w:val="00D42C31"/>
    <w:rsid w:val="00D46FED"/>
    <w:rsid w:val="00D53C63"/>
    <w:rsid w:val="00D554EA"/>
    <w:rsid w:val="00D57F32"/>
    <w:rsid w:val="00D61C3D"/>
    <w:rsid w:val="00D6279A"/>
    <w:rsid w:val="00D66FA3"/>
    <w:rsid w:val="00D67066"/>
    <w:rsid w:val="00D942D5"/>
    <w:rsid w:val="00DA5A28"/>
    <w:rsid w:val="00DA5EC1"/>
    <w:rsid w:val="00DA6ED3"/>
    <w:rsid w:val="00DB0996"/>
    <w:rsid w:val="00DB3053"/>
    <w:rsid w:val="00DB4239"/>
    <w:rsid w:val="00DB6A3B"/>
    <w:rsid w:val="00DC25C8"/>
    <w:rsid w:val="00DC3751"/>
    <w:rsid w:val="00DC4BDC"/>
    <w:rsid w:val="00DC6589"/>
    <w:rsid w:val="00DD02AC"/>
    <w:rsid w:val="00DD0E08"/>
    <w:rsid w:val="00DD2765"/>
    <w:rsid w:val="00DE1EFC"/>
    <w:rsid w:val="00DE391B"/>
    <w:rsid w:val="00DE5962"/>
    <w:rsid w:val="00DF1B6C"/>
    <w:rsid w:val="00DF25BE"/>
    <w:rsid w:val="00DF55E9"/>
    <w:rsid w:val="00E0224B"/>
    <w:rsid w:val="00E026EE"/>
    <w:rsid w:val="00E17906"/>
    <w:rsid w:val="00E17D17"/>
    <w:rsid w:val="00E20BD2"/>
    <w:rsid w:val="00E22340"/>
    <w:rsid w:val="00E3011A"/>
    <w:rsid w:val="00E325C9"/>
    <w:rsid w:val="00E34073"/>
    <w:rsid w:val="00E37898"/>
    <w:rsid w:val="00E41B94"/>
    <w:rsid w:val="00E4437E"/>
    <w:rsid w:val="00E4493A"/>
    <w:rsid w:val="00E449F3"/>
    <w:rsid w:val="00E47513"/>
    <w:rsid w:val="00E533D4"/>
    <w:rsid w:val="00E540F9"/>
    <w:rsid w:val="00E57BA0"/>
    <w:rsid w:val="00E600A3"/>
    <w:rsid w:val="00E71AAE"/>
    <w:rsid w:val="00E74EBE"/>
    <w:rsid w:val="00E80633"/>
    <w:rsid w:val="00E912B3"/>
    <w:rsid w:val="00E959AC"/>
    <w:rsid w:val="00E95B2E"/>
    <w:rsid w:val="00EA1F47"/>
    <w:rsid w:val="00EA6D97"/>
    <w:rsid w:val="00EB453E"/>
    <w:rsid w:val="00EB51B8"/>
    <w:rsid w:val="00EB69F8"/>
    <w:rsid w:val="00EB7770"/>
    <w:rsid w:val="00EC22C1"/>
    <w:rsid w:val="00EC53DB"/>
    <w:rsid w:val="00EC5E8B"/>
    <w:rsid w:val="00EC6B2D"/>
    <w:rsid w:val="00ED7CEB"/>
    <w:rsid w:val="00EE2125"/>
    <w:rsid w:val="00EE56D8"/>
    <w:rsid w:val="00EE6EAF"/>
    <w:rsid w:val="00EF3D16"/>
    <w:rsid w:val="00EF7F6E"/>
    <w:rsid w:val="00F00121"/>
    <w:rsid w:val="00F00A29"/>
    <w:rsid w:val="00F05F1B"/>
    <w:rsid w:val="00F0787A"/>
    <w:rsid w:val="00F1134B"/>
    <w:rsid w:val="00F128D5"/>
    <w:rsid w:val="00F143AF"/>
    <w:rsid w:val="00F14472"/>
    <w:rsid w:val="00F20C44"/>
    <w:rsid w:val="00F23FB0"/>
    <w:rsid w:val="00F2546A"/>
    <w:rsid w:val="00F26647"/>
    <w:rsid w:val="00F26649"/>
    <w:rsid w:val="00F27329"/>
    <w:rsid w:val="00F42540"/>
    <w:rsid w:val="00F45885"/>
    <w:rsid w:val="00F53DD6"/>
    <w:rsid w:val="00F553F0"/>
    <w:rsid w:val="00F61A7F"/>
    <w:rsid w:val="00F63231"/>
    <w:rsid w:val="00F673C5"/>
    <w:rsid w:val="00F7003D"/>
    <w:rsid w:val="00F70472"/>
    <w:rsid w:val="00F82138"/>
    <w:rsid w:val="00F8581F"/>
    <w:rsid w:val="00F90680"/>
    <w:rsid w:val="00F973DD"/>
    <w:rsid w:val="00FA34EA"/>
    <w:rsid w:val="00FA5E1D"/>
    <w:rsid w:val="00FB19D8"/>
    <w:rsid w:val="00FB1D54"/>
    <w:rsid w:val="00FB2184"/>
    <w:rsid w:val="00FB22B6"/>
    <w:rsid w:val="00FB475B"/>
    <w:rsid w:val="00FB5F0B"/>
    <w:rsid w:val="00FB66D2"/>
    <w:rsid w:val="00FB7F43"/>
    <w:rsid w:val="00FC110C"/>
    <w:rsid w:val="00FC794A"/>
    <w:rsid w:val="00FD6233"/>
    <w:rsid w:val="00FD7191"/>
    <w:rsid w:val="00FE3789"/>
    <w:rsid w:val="00FE4BCA"/>
    <w:rsid w:val="00FE4F19"/>
    <w:rsid w:val="00FF56D6"/>
    <w:rsid w:val="00FF68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BDC4EA4A-E080-4F06-8A2D-5A4C7488C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234"/>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semiHidden/>
    <w:unhideWhenUsed/>
    <w:rsid w:val="001D729B"/>
    <w:pPr>
      <w:ind w:left="720"/>
    </w:pPr>
  </w:style>
  <w:style w:type="character" w:customStyle="1" w:styleId="BodyTextIndentChar">
    <w:name w:val="Body Text Indent Char"/>
    <w:basedOn w:val="DefaultParagraphFont"/>
    <w:link w:val="BodyTextIndent"/>
    <w:semiHidden/>
    <w:rsid w:val="001D729B"/>
    <w:rPr>
      <w:rFonts w:ascii="Times New Roman" w:eastAsia="Times New Roman" w:hAnsi="Times New Roman" w:cs="Times New Roman"/>
      <w:sz w:val="20"/>
      <w:szCs w:val="20"/>
    </w:rPr>
  </w:style>
  <w:style w:type="paragraph" w:styleId="NoSpacing">
    <w:name w:val="No Spacing"/>
    <w:uiPriority w:val="1"/>
    <w:qFormat/>
    <w:rsid w:val="001D729B"/>
    <w:pPr>
      <w:spacing w:after="0" w:line="240" w:lineRule="auto"/>
    </w:pPr>
    <w:rPr>
      <w:rFonts w:ascii="Calibri" w:eastAsia="Calibri" w:hAnsi="Calibri" w:cs="Times New Roman"/>
    </w:rPr>
  </w:style>
  <w:style w:type="paragraph" w:styleId="ListParagraph">
    <w:name w:val="List Paragraph"/>
    <w:basedOn w:val="Normal"/>
    <w:uiPriority w:val="34"/>
    <w:qFormat/>
    <w:rsid w:val="001D729B"/>
    <w:pPr>
      <w:ind w:left="720"/>
    </w:pPr>
    <w:rPr>
      <w:rFonts w:eastAsia="Calibri"/>
      <w:sz w:val="24"/>
      <w:szCs w:val="24"/>
    </w:rPr>
  </w:style>
  <w:style w:type="paragraph" w:styleId="Header">
    <w:name w:val="header"/>
    <w:basedOn w:val="Normal"/>
    <w:link w:val="HeaderChar"/>
    <w:uiPriority w:val="99"/>
    <w:unhideWhenUsed/>
    <w:rsid w:val="001D729B"/>
    <w:pPr>
      <w:tabs>
        <w:tab w:val="center" w:pos="4680"/>
        <w:tab w:val="right" w:pos="9360"/>
      </w:tabs>
    </w:pPr>
  </w:style>
  <w:style w:type="character" w:customStyle="1" w:styleId="HeaderChar">
    <w:name w:val="Header Char"/>
    <w:basedOn w:val="DefaultParagraphFont"/>
    <w:link w:val="Header"/>
    <w:uiPriority w:val="99"/>
    <w:rsid w:val="001D729B"/>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1D729B"/>
    <w:pPr>
      <w:tabs>
        <w:tab w:val="center" w:pos="4680"/>
        <w:tab w:val="right" w:pos="9360"/>
      </w:tabs>
    </w:pPr>
  </w:style>
  <w:style w:type="character" w:customStyle="1" w:styleId="FooterChar">
    <w:name w:val="Footer Char"/>
    <w:basedOn w:val="DefaultParagraphFont"/>
    <w:link w:val="Footer"/>
    <w:uiPriority w:val="99"/>
    <w:rsid w:val="001D729B"/>
    <w:rPr>
      <w:rFonts w:ascii="Times New Roman" w:eastAsia="Times New Roman" w:hAnsi="Times New Roman" w:cs="Times New Roman"/>
      <w:sz w:val="20"/>
      <w:szCs w:val="20"/>
    </w:rPr>
  </w:style>
  <w:style w:type="character" w:styleId="IntenseReference">
    <w:name w:val="Intense Reference"/>
    <w:basedOn w:val="DefaultParagraphFont"/>
    <w:uiPriority w:val="32"/>
    <w:qFormat/>
    <w:rsid w:val="00F63231"/>
    <w:rPr>
      <w:b/>
      <w:bCs/>
      <w:smallCaps/>
      <w:color w:val="4472C4" w:themeColor="accent1"/>
      <w:spacing w:val="5"/>
    </w:rPr>
  </w:style>
  <w:style w:type="paragraph" w:styleId="BalloonText">
    <w:name w:val="Balloon Text"/>
    <w:basedOn w:val="Normal"/>
    <w:link w:val="BalloonTextChar"/>
    <w:uiPriority w:val="99"/>
    <w:semiHidden/>
    <w:unhideWhenUsed/>
    <w:rsid w:val="00FD623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6233"/>
    <w:rPr>
      <w:rFonts w:ascii="Segoe UI" w:eastAsia="Times New Roman" w:hAnsi="Segoe UI" w:cs="Segoe UI"/>
      <w:sz w:val="18"/>
      <w:szCs w:val="18"/>
    </w:rPr>
  </w:style>
  <w:style w:type="paragraph" w:styleId="NormalWeb">
    <w:name w:val="Normal (Web)"/>
    <w:basedOn w:val="Normal"/>
    <w:uiPriority w:val="99"/>
    <w:semiHidden/>
    <w:unhideWhenUsed/>
    <w:rsid w:val="00165C2D"/>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247019">
      <w:bodyDiv w:val="1"/>
      <w:marLeft w:val="0"/>
      <w:marRight w:val="0"/>
      <w:marTop w:val="0"/>
      <w:marBottom w:val="0"/>
      <w:divBdr>
        <w:top w:val="none" w:sz="0" w:space="0" w:color="auto"/>
        <w:left w:val="none" w:sz="0" w:space="0" w:color="auto"/>
        <w:bottom w:val="none" w:sz="0" w:space="0" w:color="auto"/>
        <w:right w:val="none" w:sz="0" w:space="0" w:color="auto"/>
      </w:divBdr>
    </w:div>
    <w:div w:id="1494494276">
      <w:bodyDiv w:val="1"/>
      <w:marLeft w:val="0"/>
      <w:marRight w:val="0"/>
      <w:marTop w:val="0"/>
      <w:marBottom w:val="0"/>
      <w:divBdr>
        <w:top w:val="none" w:sz="0" w:space="0" w:color="auto"/>
        <w:left w:val="none" w:sz="0" w:space="0" w:color="auto"/>
        <w:bottom w:val="none" w:sz="0" w:space="0" w:color="auto"/>
        <w:right w:val="none" w:sz="0" w:space="0" w:color="auto"/>
      </w:divBdr>
      <w:divsChild>
        <w:div w:id="1645114538">
          <w:marLeft w:val="0"/>
          <w:marRight w:val="0"/>
          <w:marTop w:val="0"/>
          <w:marBottom w:val="0"/>
          <w:divBdr>
            <w:top w:val="none" w:sz="0" w:space="0" w:color="auto"/>
            <w:left w:val="none" w:sz="0" w:space="0" w:color="auto"/>
            <w:bottom w:val="none" w:sz="0" w:space="0" w:color="auto"/>
            <w:right w:val="none" w:sz="0" w:space="0" w:color="auto"/>
          </w:divBdr>
          <w:divsChild>
            <w:div w:id="905380043">
              <w:marLeft w:val="0"/>
              <w:marRight w:val="0"/>
              <w:marTop w:val="0"/>
              <w:marBottom w:val="0"/>
              <w:divBdr>
                <w:top w:val="none" w:sz="0" w:space="0" w:color="auto"/>
                <w:left w:val="none" w:sz="0" w:space="0" w:color="auto"/>
                <w:bottom w:val="none" w:sz="0" w:space="0" w:color="auto"/>
                <w:right w:val="none" w:sz="0" w:space="0" w:color="auto"/>
              </w:divBdr>
              <w:divsChild>
                <w:div w:id="1605455632">
                  <w:marLeft w:val="0"/>
                  <w:marRight w:val="0"/>
                  <w:marTop w:val="120"/>
                  <w:marBottom w:val="0"/>
                  <w:divBdr>
                    <w:top w:val="none" w:sz="0" w:space="0" w:color="auto"/>
                    <w:left w:val="none" w:sz="0" w:space="0" w:color="auto"/>
                    <w:bottom w:val="none" w:sz="0" w:space="0" w:color="auto"/>
                    <w:right w:val="none" w:sz="0" w:space="0" w:color="auto"/>
                  </w:divBdr>
                  <w:divsChild>
                    <w:div w:id="1655833956">
                      <w:marLeft w:val="0"/>
                      <w:marRight w:val="0"/>
                      <w:marTop w:val="0"/>
                      <w:marBottom w:val="0"/>
                      <w:divBdr>
                        <w:top w:val="none" w:sz="0" w:space="0" w:color="auto"/>
                        <w:left w:val="none" w:sz="0" w:space="0" w:color="auto"/>
                        <w:bottom w:val="none" w:sz="0" w:space="0" w:color="auto"/>
                        <w:right w:val="none" w:sz="0" w:space="0" w:color="auto"/>
                      </w:divBdr>
                      <w:divsChild>
                        <w:div w:id="1728331836">
                          <w:marLeft w:val="0"/>
                          <w:marRight w:val="0"/>
                          <w:marTop w:val="0"/>
                          <w:marBottom w:val="0"/>
                          <w:divBdr>
                            <w:top w:val="none" w:sz="0" w:space="0" w:color="auto"/>
                            <w:left w:val="none" w:sz="0" w:space="0" w:color="auto"/>
                            <w:bottom w:val="none" w:sz="0" w:space="0" w:color="auto"/>
                            <w:right w:val="none" w:sz="0" w:space="0" w:color="auto"/>
                          </w:divBdr>
                          <w:divsChild>
                            <w:div w:id="443306302">
                              <w:marLeft w:val="0"/>
                              <w:marRight w:val="0"/>
                              <w:marTop w:val="0"/>
                              <w:marBottom w:val="0"/>
                              <w:divBdr>
                                <w:top w:val="none" w:sz="0" w:space="0" w:color="auto"/>
                                <w:left w:val="none" w:sz="0" w:space="0" w:color="auto"/>
                                <w:bottom w:val="none" w:sz="0" w:space="0" w:color="auto"/>
                                <w:right w:val="none" w:sz="0" w:space="0" w:color="auto"/>
                              </w:divBdr>
                              <w:divsChild>
                                <w:div w:id="1639260223">
                                  <w:marLeft w:val="0"/>
                                  <w:marRight w:val="0"/>
                                  <w:marTop w:val="0"/>
                                  <w:marBottom w:val="0"/>
                                  <w:divBdr>
                                    <w:top w:val="none" w:sz="0" w:space="0" w:color="auto"/>
                                    <w:left w:val="none" w:sz="0" w:space="0" w:color="auto"/>
                                    <w:bottom w:val="none" w:sz="0" w:space="0" w:color="auto"/>
                                    <w:right w:val="none" w:sz="0" w:space="0" w:color="auto"/>
                                  </w:divBdr>
                                  <w:divsChild>
                                    <w:div w:id="1011757546">
                                      <w:marLeft w:val="0"/>
                                      <w:marRight w:val="0"/>
                                      <w:marTop w:val="0"/>
                                      <w:marBottom w:val="0"/>
                                      <w:divBdr>
                                        <w:top w:val="none" w:sz="0" w:space="0" w:color="auto"/>
                                        <w:left w:val="none" w:sz="0" w:space="0" w:color="auto"/>
                                        <w:bottom w:val="none" w:sz="0" w:space="0" w:color="auto"/>
                                        <w:right w:val="none" w:sz="0" w:space="0" w:color="auto"/>
                                      </w:divBdr>
                                      <w:divsChild>
                                        <w:div w:id="1594624212">
                                          <w:marLeft w:val="0"/>
                                          <w:marRight w:val="0"/>
                                          <w:marTop w:val="0"/>
                                          <w:marBottom w:val="0"/>
                                          <w:divBdr>
                                            <w:top w:val="none" w:sz="0" w:space="0" w:color="auto"/>
                                            <w:left w:val="none" w:sz="0" w:space="0" w:color="auto"/>
                                            <w:bottom w:val="none" w:sz="0" w:space="0" w:color="auto"/>
                                            <w:right w:val="none" w:sz="0" w:space="0" w:color="auto"/>
                                          </w:divBdr>
                                          <w:divsChild>
                                            <w:div w:id="267008327">
                                              <w:marLeft w:val="0"/>
                                              <w:marRight w:val="0"/>
                                              <w:marTop w:val="0"/>
                                              <w:marBottom w:val="0"/>
                                              <w:divBdr>
                                                <w:top w:val="none" w:sz="0" w:space="0" w:color="auto"/>
                                                <w:left w:val="none" w:sz="0" w:space="0" w:color="auto"/>
                                                <w:bottom w:val="none" w:sz="0" w:space="0" w:color="auto"/>
                                                <w:right w:val="none" w:sz="0" w:space="0" w:color="auto"/>
                                              </w:divBdr>
                                              <w:divsChild>
                                                <w:div w:id="701318679">
                                                  <w:marLeft w:val="0"/>
                                                  <w:marRight w:val="0"/>
                                                  <w:marTop w:val="0"/>
                                                  <w:marBottom w:val="0"/>
                                                  <w:divBdr>
                                                    <w:top w:val="none" w:sz="0" w:space="0" w:color="auto"/>
                                                    <w:left w:val="none" w:sz="0" w:space="0" w:color="auto"/>
                                                    <w:bottom w:val="none" w:sz="0" w:space="0" w:color="auto"/>
                                                    <w:right w:val="none" w:sz="0" w:space="0" w:color="auto"/>
                                                  </w:divBdr>
                                                  <w:divsChild>
                                                    <w:div w:id="758714377">
                                                      <w:marLeft w:val="0"/>
                                                      <w:marRight w:val="0"/>
                                                      <w:marTop w:val="0"/>
                                                      <w:marBottom w:val="0"/>
                                                      <w:divBdr>
                                                        <w:top w:val="none" w:sz="0" w:space="0" w:color="auto"/>
                                                        <w:left w:val="none" w:sz="0" w:space="0" w:color="auto"/>
                                                        <w:bottom w:val="none" w:sz="0" w:space="0" w:color="auto"/>
                                                        <w:right w:val="none" w:sz="0" w:space="0" w:color="auto"/>
                                                      </w:divBdr>
                                                      <w:divsChild>
                                                        <w:div w:id="1289822518">
                                                          <w:marLeft w:val="0"/>
                                                          <w:marRight w:val="0"/>
                                                          <w:marTop w:val="0"/>
                                                          <w:marBottom w:val="0"/>
                                                          <w:divBdr>
                                                            <w:top w:val="none" w:sz="0" w:space="0" w:color="auto"/>
                                                            <w:left w:val="none" w:sz="0" w:space="0" w:color="auto"/>
                                                            <w:bottom w:val="none" w:sz="0" w:space="0" w:color="auto"/>
                                                            <w:right w:val="none" w:sz="0" w:space="0" w:color="auto"/>
                                                          </w:divBdr>
                                                          <w:divsChild>
                                                            <w:div w:id="1288583554">
                                                              <w:marLeft w:val="0"/>
                                                              <w:marRight w:val="0"/>
                                                              <w:marTop w:val="0"/>
                                                              <w:marBottom w:val="0"/>
                                                              <w:divBdr>
                                                                <w:top w:val="none" w:sz="0" w:space="0" w:color="auto"/>
                                                                <w:left w:val="none" w:sz="0" w:space="0" w:color="auto"/>
                                                                <w:bottom w:val="none" w:sz="0" w:space="0" w:color="auto"/>
                                                                <w:right w:val="none" w:sz="0" w:space="0" w:color="auto"/>
                                                              </w:divBdr>
                                                              <w:divsChild>
                                                                <w:div w:id="1935287978">
                                                                  <w:marLeft w:val="0"/>
                                                                  <w:marRight w:val="0"/>
                                                                  <w:marTop w:val="0"/>
                                                                  <w:marBottom w:val="0"/>
                                                                  <w:divBdr>
                                                                    <w:top w:val="none" w:sz="0" w:space="0" w:color="auto"/>
                                                                    <w:left w:val="none" w:sz="0" w:space="0" w:color="auto"/>
                                                                    <w:bottom w:val="none" w:sz="0" w:space="0" w:color="auto"/>
                                                                    <w:right w:val="none" w:sz="0" w:space="0" w:color="auto"/>
                                                                  </w:divBdr>
                                                                  <w:divsChild>
                                                                    <w:div w:id="2012175393">
                                                                      <w:marLeft w:val="0"/>
                                                                      <w:marRight w:val="0"/>
                                                                      <w:marTop w:val="0"/>
                                                                      <w:marBottom w:val="0"/>
                                                                      <w:divBdr>
                                                                        <w:top w:val="none" w:sz="0" w:space="0" w:color="auto"/>
                                                                        <w:left w:val="none" w:sz="0" w:space="0" w:color="auto"/>
                                                                        <w:bottom w:val="none" w:sz="0" w:space="0" w:color="auto"/>
                                                                        <w:right w:val="none" w:sz="0" w:space="0" w:color="auto"/>
                                                                      </w:divBdr>
                                                                      <w:divsChild>
                                                                        <w:div w:id="1695764689">
                                                                          <w:marLeft w:val="0"/>
                                                                          <w:marRight w:val="0"/>
                                                                          <w:marTop w:val="0"/>
                                                                          <w:marBottom w:val="0"/>
                                                                          <w:divBdr>
                                                                            <w:top w:val="none" w:sz="0" w:space="0" w:color="auto"/>
                                                                            <w:left w:val="none" w:sz="0" w:space="0" w:color="auto"/>
                                                                            <w:bottom w:val="none" w:sz="0" w:space="0" w:color="auto"/>
                                                                            <w:right w:val="none" w:sz="0" w:space="0" w:color="auto"/>
                                                                          </w:divBdr>
                                                                          <w:divsChild>
                                                                            <w:div w:id="317807455">
                                                                              <w:marLeft w:val="0"/>
                                                                              <w:marRight w:val="0"/>
                                                                              <w:marTop w:val="0"/>
                                                                              <w:marBottom w:val="0"/>
                                                                              <w:divBdr>
                                                                                <w:top w:val="none" w:sz="0" w:space="0" w:color="auto"/>
                                                                                <w:left w:val="none" w:sz="0" w:space="0" w:color="auto"/>
                                                                                <w:bottom w:val="none" w:sz="0" w:space="0" w:color="auto"/>
                                                                                <w:right w:val="none" w:sz="0" w:space="0" w:color="auto"/>
                                                                              </w:divBdr>
                                                                              <w:divsChild>
                                                                                <w:div w:id="1142042648">
                                                                                  <w:marLeft w:val="0"/>
                                                                                  <w:marRight w:val="0"/>
                                                                                  <w:marTop w:val="0"/>
                                                                                  <w:marBottom w:val="0"/>
                                                                                  <w:divBdr>
                                                                                    <w:top w:val="none" w:sz="0" w:space="0" w:color="auto"/>
                                                                                    <w:left w:val="none" w:sz="0" w:space="0" w:color="auto"/>
                                                                                    <w:bottom w:val="none" w:sz="0" w:space="0" w:color="auto"/>
                                                                                    <w:right w:val="none" w:sz="0" w:space="0" w:color="auto"/>
                                                                                  </w:divBdr>
                                                                                  <w:divsChild>
                                                                                    <w:div w:id="354889004">
                                                                                      <w:marLeft w:val="0"/>
                                                                                      <w:marRight w:val="0"/>
                                                                                      <w:marTop w:val="0"/>
                                                                                      <w:marBottom w:val="0"/>
                                                                                      <w:divBdr>
                                                                                        <w:top w:val="none" w:sz="0" w:space="0" w:color="auto"/>
                                                                                        <w:left w:val="none" w:sz="0" w:space="0" w:color="auto"/>
                                                                                        <w:bottom w:val="none" w:sz="0" w:space="0" w:color="auto"/>
                                                                                        <w:right w:val="none" w:sz="0" w:space="0" w:color="auto"/>
                                                                                      </w:divBdr>
                                                                                    </w:div>
                                                                                    <w:div w:id="44112899">
                                                                                      <w:marLeft w:val="0"/>
                                                                                      <w:marRight w:val="0"/>
                                                                                      <w:marTop w:val="0"/>
                                                                                      <w:marBottom w:val="0"/>
                                                                                      <w:divBdr>
                                                                                        <w:top w:val="none" w:sz="0" w:space="0" w:color="auto"/>
                                                                                        <w:left w:val="none" w:sz="0" w:space="0" w:color="auto"/>
                                                                                        <w:bottom w:val="none" w:sz="0" w:space="0" w:color="auto"/>
                                                                                        <w:right w:val="none" w:sz="0" w:space="0" w:color="auto"/>
                                                                                      </w:divBdr>
                                                                                    </w:div>
                                                                                    <w:div w:id="865141092">
                                                                                      <w:marLeft w:val="0"/>
                                                                                      <w:marRight w:val="0"/>
                                                                                      <w:marTop w:val="0"/>
                                                                                      <w:marBottom w:val="0"/>
                                                                                      <w:divBdr>
                                                                                        <w:top w:val="none" w:sz="0" w:space="0" w:color="auto"/>
                                                                                        <w:left w:val="none" w:sz="0" w:space="0" w:color="auto"/>
                                                                                        <w:bottom w:val="none" w:sz="0" w:space="0" w:color="auto"/>
                                                                                        <w:right w:val="none" w:sz="0" w:space="0" w:color="auto"/>
                                                                                      </w:divBdr>
                                                                                    </w:div>
                                                                                    <w:div w:id="1568492932">
                                                                                      <w:marLeft w:val="0"/>
                                                                                      <w:marRight w:val="0"/>
                                                                                      <w:marTop w:val="0"/>
                                                                                      <w:marBottom w:val="0"/>
                                                                                      <w:divBdr>
                                                                                        <w:top w:val="none" w:sz="0" w:space="0" w:color="auto"/>
                                                                                        <w:left w:val="none" w:sz="0" w:space="0" w:color="auto"/>
                                                                                        <w:bottom w:val="none" w:sz="0" w:space="0" w:color="auto"/>
                                                                                        <w:right w:val="none" w:sz="0" w:space="0" w:color="auto"/>
                                                                                      </w:divBdr>
                                                                                    </w:div>
                                                                                    <w:div w:id="1703360212">
                                                                                      <w:marLeft w:val="0"/>
                                                                                      <w:marRight w:val="0"/>
                                                                                      <w:marTop w:val="0"/>
                                                                                      <w:marBottom w:val="0"/>
                                                                                      <w:divBdr>
                                                                                        <w:top w:val="none" w:sz="0" w:space="0" w:color="auto"/>
                                                                                        <w:left w:val="none" w:sz="0" w:space="0" w:color="auto"/>
                                                                                        <w:bottom w:val="none" w:sz="0" w:space="0" w:color="auto"/>
                                                                                        <w:right w:val="none" w:sz="0" w:space="0" w:color="auto"/>
                                                                                      </w:divBdr>
                                                                                    </w:div>
                                                                                    <w:div w:id="1785925822">
                                                                                      <w:marLeft w:val="0"/>
                                                                                      <w:marRight w:val="0"/>
                                                                                      <w:marTop w:val="0"/>
                                                                                      <w:marBottom w:val="0"/>
                                                                                      <w:divBdr>
                                                                                        <w:top w:val="none" w:sz="0" w:space="0" w:color="auto"/>
                                                                                        <w:left w:val="none" w:sz="0" w:space="0" w:color="auto"/>
                                                                                        <w:bottom w:val="none" w:sz="0" w:space="0" w:color="auto"/>
                                                                                        <w:right w:val="none" w:sz="0" w:space="0" w:color="auto"/>
                                                                                      </w:divBdr>
                                                                                    </w:div>
                                                                                    <w:div w:id="1547451449">
                                                                                      <w:marLeft w:val="0"/>
                                                                                      <w:marRight w:val="0"/>
                                                                                      <w:marTop w:val="0"/>
                                                                                      <w:marBottom w:val="0"/>
                                                                                      <w:divBdr>
                                                                                        <w:top w:val="none" w:sz="0" w:space="0" w:color="auto"/>
                                                                                        <w:left w:val="none" w:sz="0" w:space="0" w:color="auto"/>
                                                                                        <w:bottom w:val="none" w:sz="0" w:space="0" w:color="auto"/>
                                                                                        <w:right w:val="none" w:sz="0" w:space="0" w:color="auto"/>
                                                                                      </w:divBdr>
                                                                                    </w:div>
                                                                                    <w:div w:id="78604230">
                                                                                      <w:marLeft w:val="0"/>
                                                                                      <w:marRight w:val="0"/>
                                                                                      <w:marTop w:val="0"/>
                                                                                      <w:marBottom w:val="0"/>
                                                                                      <w:divBdr>
                                                                                        <w:top w:val="none" w:sz="0" w:space="0" w:color="auto"/>
                                                                                        <w:left w:val="none" w:sz="0" w:space="0" w:color="auto"/>
                                                                                        <w:bottom w:val="none" w:sz="0" w:space="0" w:color="auto"/>
                                                                                        <w:right w:val="none" w:sz="0" w:space="0" w:color="auto"/>
                                                                                      </w:divBdr>
                                                                                      <w:divsChild>
                                                                                        <w:div w:id="1711613073">
                                                                                          <w:marLeft w:val="0"/>
                                                                                          <w:marRight w:val="0"/>
                                                                                          <w:marTop w:val="0"/>
                                                                                          <w:marBottom w:val="0"/>
                                                                                          <w:divBdr>
                                                                                            <w:top w:val="none" w:sz="0" w:space="0" w:color="auto"/>
                                                                                            <w:left w:val="none" w:sz="0" w:space="0" w:color="auto"/>
                                                                                            <w:bottom w:val="none" w:sz="0" w:space="0" w:color="auto"/>
                                                                                            <w:right w:val="none" w:sz="0" w:space="0" w:color="auto"/>
                                                                                          </w:divBdr>
                                                                                        </w:div>
                                                                                        <w:div w:id="1472793509">
                                                                                          <w:marLeft w:val="0"/>
                                                                                          <w:marRight w:val="0"/>
                                                                                          <w:marTop w:val="0"/>
                                                                                          <w:marBottom w:val="0"/>
                                                                                          <w:divBdr>
                                                                                            <w:top w:val="none" w:sz="0" w:space="0" w:color="auto"/>
                                                                                            <w:left w:val="none" w:sz="0" w:space="0" w:color="auto"/>
                                                                                            <w:bottom w:val="none" w:sz="0" w:space="0" w:color="auto"/>
                                                                                            <w:right w:val="none" w:sz="0" w:space="0" w:color="auto"/>
                                                                                          </w:divBdr>
                                                                                          <w:divsChild>
                                                                                            <w:div w:id="1640456783">
                                                                                              <w:marLeft w:val="0"/>
                                                                                              <w:marRight w:val="0"/>
                                                                                              <w:marTop w:val="0"/>
                                                                                              <w:marBottom w:val="0"/>
                                                                                              <w:divBdr>
                                                                                                <w:top w:val="none" w:sz="0" w:space="0" w:color="auto"/>
                                                                                                <w:left w:val="none" w:sz="0" w:space="0" w:color="auto"/>
                                                                                                <w:bottom w:val="none" w:sz="0" w:space="0" w:color="auto"/>
                                                                                                <w:right w:val="none" w:sz="0" w:space="0" w:color="auto"/>
                                                                                              </w:divBdr>
                                                                                            </w:div>
                                                                                            <w:div w:id="515927809">
                                                                                              <w:marLeft w:val="0"/>
                                                                                              <w:marRight w:val="0"/>
                                                                                              <w:marTop w:val="0"/>
                                                                                              <w:marBottom w:val="0"/>
                                                                                              <w:divBdr>
                                                                                                <w:top w:val="none" w:sz="0" w:space="0" w:color="auto"/>
                                                                                                <w:left w:val="none" w:sz="0" w:space="0" w:color="auto"/>
                                                                                                <w:bottom w:val="none" w:sz="0" w:space="0" w:color="auto"/>
                                                                                                <w:right w:val="none" w:sz="0" w:space="0" w:color="auto"/>
                                                                                              </w:divBdr>
                                                                                            </w:div>
                                                                                            <w:div w:id="543830246">
                                                                                              <w:marLeft w:val="0"/>
                                                                                              <w:marRight w:val="0"/>
                                                                                              <w:marTop w:val="0"/>
                                                                                              <w:marBottom w:val="0"/>
                                                                                              <w:divBdr>
                                                                                                <w:top w:val="none" w:sz="0" w:space="0" w:color="auto"/>
                                                                                                <w:left w:val="none" w:sz="0" w:space="0" w:color="auto"/>
                                                                                                <w:bottom w:val="none" w:sz="0" w:space="0" w:color="auto"/>
                                                                                                <w:right w:val="none" w:sz="0" w:space="0" w:color="auto"/>
                                                                                              </w:divBdr>
                                                                                            </w:div>
                                                                                            <w:div w:id="34351727">
                                                                                              <w:marLeft w:val="0"/>
                                                                                              <w:marRight w:val="0"/>
                                                                                              <w:marTop w:val="0"/>
                                                                                              <w:marBottom w:val="0"/>
                                                                                              <w:divBdr>
                                                                                                <w:top w:val="none" w:sz="0" w:space="0" w:color="auto"/>
                                                                                                <w:left w:val="none" w:sz="0" w:space="0" w:color="auto"/>
                                                                                                <w:bottom w:val="none" w:sz="0" w:space="0" w:color="auto"/>
                                                                                                <w:right w:val="none" w:sz="0" w:space="0" w:color="auto"/>
                                                                                              </w:divBdr>
                                                                                            </w:div>
                                                                                            <w:div w:id="1456630729">
                                                                                              <w:marLeft w:val="0"/>
                                                                                              <w:marRight w:val="0"/>
                                                                                              <w:marTop w:val="0"/>
                                                                                              <w:marBottom w:val="0"/>
                                                                                              <w:divBdr>
                                                                                                <w:top w:val="none" w:sz="0" w:space="0" w:color="auto"/>
                                                                                                <w:left w:val="none" w:sz="0" w:space="0" w:color="auto"/>
                                                                                                <w:bottom w:val="none" w:sz="0" w:space="0" w:color="auto"/>
                                                                                                <w:right w:val="none" w:sz="0" w:space="0" w:color="auto"/>
                                                                                              </w:divBdr>
                                                                                              <w:divsChild>
                                                                                                <w:div w:id="1911227054">
                                                                                                  <w:marLeft w:val="0"/>
                                                                                                  <w:marRight w:val="0"/>
                                                                                                  <w:marTop w:val="0"/>
                                                                                                  <w:marBottom w:val="0"/>
                                                                                                  <w:divBdr>
                                                                                                    <w:top w:val="none" w:sz="0" w:space="0" w:color="auto"/>
                                                                                                    <w:left w:val="none" w:sz="0" w:space="0" w:color="auto"/>
                                                                                                    <w:bottom w:val="none" w:sz="0" w:space="0" w:color="auto"/>
                                                                                                    <w:right w:val="none" w:sz="0" w:space="0" w:color="auto"/>
                                                                                                  </w:divBdr>
                                                                                                </w:div>
                                                                                              </w:divsChild>
                                                                                            </w:div>
                                                                                            <w:div w:id="522941967">
                                                                                              <w:marLeft w:val="0"/>
                                                                                              <w:marRight w:val="0"/>
                                                                                              <w:marTop w:val="0"/>
                                                                                              <w:marBottom w:val="0"/>
                                                                                              <w:divBdr>
                                                                                                <w:top w:val="none" w:sz="0" w:space="0" w:color="auto"/>
                                                                                                <w:left w:val="none" w:sz="0" w:space="0" w:color="auto"/>
                                                                                                <w:bottom w:val="none" w:sz="0" w:space="0" w:color="auto"/>
                                                                                                <w:right w:val="none" w:sz="0" w:space="0" w:color="auto"/>
                                                                                              </w:divBdr>
                                                                                              <w:divsChild>
                                                                                                <w:div w:id="430978556">
                                                                                                  <w:marLeft w:val="0"/>
                                                                                                  <w:marRight w:val="0"/>
                                                                                                  <w:marTop w:val="0"/>
                                                                                                  <w:marBottom w:val="0"/>
                                                                                                  <w:divBdr>
                                                                                                    <w:top w:val="none" w:sz="0" w:space="0" w:color="auto"/>
                                                                                                    <w:left w:val="none" w:sz="0" w:space="0" w:color="auto"/>
                                                                                                    <w:bottom w:val="none" w:sz="0" w:space="0" w:color="auto"/>
                                                                                                    <w:right w:val="none" w:sz="0" w:space="0" w:color="auto"/>
                                                                                                  </w:divBdr>
                                                                                                  <w:divsChild>
                                                                                                    <w:div w:id="1714309022">
                                                                                                      <w:marLeft w:val="0"/>
                                                                                                      <w:marRight w:val="0"/>
                                                                                                      <w:marTop w:val="0"/>
                                                                                                      <w:marBottom w:val="0"/>
                                                                                                      <w:divBdr>
                                                                                                        <w:top w:val="none" w:sz="0" w:space="0" w:color="auto"/>
                                                                                                        <w:left w:val="none" w:sz="0" w:space="0" w:color="auto"/>
                                                                                                        <w:bottom w:val="none" w:sz="0" w:space="0" w:color="auto"/>
                                                                                                        <w:right w:val="none" w:sz="0" w:space="0" w:color="auto"/>
                                                                                                      </w:divBdr>
                                                                                                      <w:divsChild>
                                                                                                        <w:div w:id="1504004400">
                                                                                                          <w:marLeft w:val="0"/>
                                                                                                          <w:marRight w:val="0"/>
                                                                                                          <w:marTop w:val="0"/>
                                                                                                          <w:marBottom w:val="0"/>
                                                                                                          <w:divBdr>
                                                                                                            <w:top w:val="none" w:sz="0" w:space="0" w:color="auto"/>
                                                                                                            <w:left w:val="none" w:sz="0" w:space="0" w:color="auto"/>
                                                                                                            <w:bottom w:val="none" w:sz="0" w:space="0" w:color="auto"/>
                                                                                                            <w:right w:val="none" w:sz="0" w:space="0" w:color="auto"/>
                                                                                                          </w:divBdr>
                                                                                                          <w:divsChild>
                                                                                                            <w:div w:id="827283614">
                                                                                                              <w:marLeft w:val="0"/>
                                                                                                              <w:marRight w:val="0"/>
                                                                                                              <w:marTop w:val="0"/>
                                                                                                              <w:marBottom w:val="0"/>
                                                                                                              <w:divBdr>
                                                                                                                <w:top w:val="none" w:sz="0" w:space="0" w:color="auto"/>
                                                                                                                <w:left w:val="none" w:sz="0" w:space="0" w:color="auto"/>
                                                                                                                <w:bottom w:val="none" w:sz="0" w:space="0" w:color="auto"/>
                                                                                                                <w:right w:val="none" w:sz="0" w:space="0" w:color="auto"/>
                                                                                                              </w:divBdr>
                                                                                                              <w:divsChild>
                                                                                                                <w:div w:id="502403141">
                                                                                                                  <w:marLeft w:val="0"/>
                                                                                                                  <w:marRight w:val="0"/>
                                                                                                                  <w:marTop w:val="0"/>
                                                                                                                  <w:marBottom w:val="0"/>
                                                                                                                  <w:divBdr>
                                                                                                                    <w:top w:val="none" w:sz="0" w:space="0" w:color="auto"/>
                                                                                                                    <w:left w:val="none" w:sz="0" w:space="0" w:color="auto"/>
                                                                                                                    <w:bottom w:val="none" w:sz="0" w:space="0" w:color="auto"/>
                                                                                                                    <w:right w:val="none" w:sz="0" w:space="0" w:color="auto"/>
                                                                                                                  </w:divBdr>
                                                                                                                  <w:divsChild>
                                                                                                                    <w:div w:id="1881287257">
                                                                                                                      <w:marLeft w:val="0"/>
                                                                                                                      <w:marRight w:val="0"/>
                                                                                                                      <w:marTop w:val="0"/>
                                                                                                                      <w:marBottom w:val="0"/>
                                                                                                                      <w:divBdr>
                                                                                                                        <w:top w:val="none" w:sz="0" w:space="0" w:color="auto"/>
                                                                                                                        <w:left w:val="none" w:sz="0" w:space="0" w:color="auto"/>
                                                                                                                        <w:bottom w:val="none" w:sz="0" w:space="0" w:color="auto"/>
                                                                                                                        <w:right w:val="none" w:sz="0" w:space="0" w:color="auto"/>
                                                                                                                      </w:divBdr>
                                                                                                                      <w:divsChild>
                                                                                                                        <w:div w:id="844444909">
                                                                                                                          <w:marLeft w:val="0"/>
                                                                                                                          <w:marRight w:val="0"/>
                                                                                                                          <w:marTop w:val="0"/>
                                                                                                                          <w:marBottom w:val="0"/>
                                                                                                                          <w:divBdr>
                                                                                                                            <w:top w:val="none" w:sz="0" w:space="0" w:color="auto"/>
                                                                                                                            <w:left w:val="none" w:sz="0" w:space="0" w:color="auto"/>
                                                                                                                            <w:bottom w:val="none" w:sz="0" w:space="0" w:color="auto"/>
                                                                                                                            <w:right w:val="none" w:sz="0" w:space="0" w:color="auto"/>
                                                                                                                          </w:divBdr>
                                                                                                                          <w:divsChild>
                                                                                                                            <w:div w:id="415589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99610743">
                                                                                              <w:marLeft w:val="0"/>
                                                                                              <w:marRight w:val="0"/>
                                                                                              <w:marTop w:val="0"/>
                                                                                              <w:marBottom w:val="0"/>
                                                                                              <w:divBdr>
                                                                                                <w:top w:val="none" w:sz="0" w:space="0" w:color="auto"/>
                                                                                                <w:left w:val="none" w:sz="0" w:space="0" w:color="auto"/>
                                                                                                <w:bottom w:val="none" w:sz="0" w:space="0" w:color="auto"/>
                                                                                                <w:right w:val="none" w:sz="0" w:space="0" w:color="auto"/>
                                                                                              </w:divBdr>
                                                                                              <w:divsChild>
                                                                                                <w:div w:id="944849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694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0318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6321EB-6005-463C-A938-D4F2ADB4D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5</Pages>
  <Words>1387</Words>
  <Characters>7908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Kamphaus</dc:creator>
  <cp:keywords/>
  <dc:description/>
  <cp:lastModifiedBy>JoAnna Carraher</cp:lastModifiedBy>
  <cp:revision>8</cp:revision>
  <cp:lastPrinted>2020-03-10T12:52:00Z</cp:lastPrinted>
  <dcterms:created xsi:type="dcterms:W3CDTF">2020-03-17T12:56:00Z</dcterms:created>
  <dcterms:modified xsi:type="dcterms:W3CDTF">2021-01-19T18:28:00Z</dcterms:modified>
</cp:coreProperties>
</file>